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E6" w:rsidRPr="00F5560A" w:rsidRDefault="004C0AE6" w:rsidP="004C0AE6">
      <w:pPr>
        <w:shd w:val="clear" w:color="auto" w:fill="FFFFFF"/>
        <w:rPr>
          <w:rFonts w:ascii="Garamond" w:hAnsi="Garamond"/>
          <w:spacing w:val="-10"/>
          <w:sz w:val="20"/>
          <w:szCs w:val="20"/>
        </w:rPr>
      </w:pPr>
      <w:r w:rsidRPr="00F5560A">
        <w:rPr>
          <w:rFonts w:ascii="Garamond" w:hAnsi="Garamond"/>
          <w:spacing w:val="-10"/>
          <w:sz w:val="20"/>
          <w:szCs w:val="20"/>
        </w:rPr>
        <w:t xml:space="preserve">Znak sprawy </w:t>
      </w:r>
      <w:r w:rsidR="00DD56B4">
        <w:rPr>
          <w:rFonts w:ascii="Garamond" w:hAnsi="Garamond"/>
          <w:spacing w:val="-10"/>
          <w:sz w:val="20"/>
          <w:szCs w:val="20"/>
        </w:rPr>
        <w:t>: SPGZOZ/1/09</w:t>
      </w:r>
      <w:r w:rsidRPr="00F5560A">
        <w:rPr>
          <w:rFonts w:ascii="Garamond" w:hAnsi="Garamond"/>
          <w:spacing w:val="-10"/>
          <w:sz w:val="20"/>
          <w:szCs w:val="20"/>
        </w:rPr>
        <w:tab/>
      </w:r>
      <w:r w:rsidR="003947F3">
        <w:rPr>
          <w:rFonts w:ascii="Garamond" w:hAnsi="Garamond"/>
          <w:spacing w:val="-10"/>
          <w:sz w:val="20"/>
          <w:szCs w:val="20"/>
        </w:rPr>
        <w:tab/>
      </w:r>
      <w:r w:rsidR="003947F3">
        <w:rPr>
          <w:rFonts w:ascii="Garamond" w:hAnsi="Garamond"/>
          <w:spacing w:val="-10"/>
          <w:sz w:val="20"/>
          <w:szCs w:val="20"/>
        </w:rPr>
        <w:tab/>
      </w:r>
      <w:r w:rsidR="003947F3">
        <w:rPr>
          <w:rFonts w:ascii="Garamond" w:hAnsi="Garamond"/>
          <w:spacing w:val="-10"/>
          <w:sz w:val="20"/>
          <w:szCs w:val="20"/>
        </w:rPr>
        <w:tab/>
      </w:r>
      <w:r w:rsidR="003947F3">
        <w:rPr>
          <w:rFonts w:ascii="Garamond" w:hAnsi="Garamond"/>
          <w:spacing w:val="-10"/>
          <w:sz w:val="20"/>
          <w:szCs w:val="20"/>
        </w:rPr>
        <w:tab/>
      </w:r>
      <w:r w:rsidR="003947F3">
        <w:rPr>
          <w:rFonts w:ascii="Garamond" w:hAnsi="Garamond"/>
          <w:spacing w:val="-10"/>
          <w:sz w:val="20"/>
          <w:szCs w:val="20"/>
        </w:rPr>
        <w:tab/>
      </w:r>
      <w:r w:rsidR="003947F3">
        <w:rPr>
          <w:rFonts w:ascii="Garamond" w:hAnsi="Garamond"/>
          <w:spacing w:val="-10"/>
          <w:sz w:val="20"/>
          <w:szCs w:val="20"/>
        </w:rPr>
        <w:tab/>
      </w:r>
      <w:r w:rsidR="006810FB">
        <w:rPr>
          <w:rFonts w:ascii="Garamond" w:hAnsi="Garamond"/>
          <w:spacing w:val="-10"/>
          <w:sz w:val="20"/>
          <w:szCs w:val="20"/>
        </w:rPr>
        <w:t>Załącznik nr 7</w:t>
      </w:r>
      <w:r w:rsidRPr="00F5560A">
        <w:rPr>
          <w:rFonts w:ascii="Garamond" w:hAnsi="Garamond"/>
          <w:spacing w:val="-10"/>
          <w:sz w:val="20"/>
          <w:szCs w:val="20"/>
        </w:rPr>
        <w:t xml:space="preserve">  do SWZ                                  </w:t>
      </w:r>
      <w:r>
        <w:rPr>
          <w:rFonts w:ascii="Garamond" w:hAnsi="Garamond"/>
          <w:spacing w:val="-10"/>
          <w:sz w:val="20"/>
          <w:szCs w:val="20"/>
        </w:rPr>
        <w:tab/>
      </w:r>
      <w:r>
        <w:rPr>
          <w:rFonts w:ascii="Garamond" w:hAnsi="Garamond"/>
          <w:spacing w:val="-10"/>
          <w:sz w:val="20"/>
          <w:szCs w:val="20"/>
        </w:rPr>
        <w:tab/>
      </w:r>
      <w:r>
        <w:rPr>
          <w:rFonts w:ascii="Garamond" w:hAnsi="Garamond"/>
          <w:spacing w:val="-10"/>
          <w:sz w:val="20"/>
          <w:szCs w:val="20"/>
        </w:rPr>
        <w:tab/>
      </w:r>
      <w:r>
        <w:rPr>
          <w:rFonts w:ascii="Garamond" w:hAnsi="Garamond"/>
          <w:spacing w:val="-10"/>
          <w:sz w:val="20"/>
          <w:szCs w:val="20"/>
        </w:rPr>
        <w:tab/>
      </w:r>
      <w:r>
        <w:rPr>
          <w:rFonts w:ascii="Garamond" w:hAnsi="Garamond"/>
          <w:spacing w:val="-10"/>
          <w:sz w:val="20"/>
          <w:szCs w:val="20"/>
        </w:rPr>
        <w:tab/>
      </w:r>
      <w:r>
        <w:rPr>
          <w:rFonts w:ascii="Garamond" w:hAnsi="Garamond"/>
          <w:spacing w:val="-10"/>
          <w:sz w:val="20"/>
          <w:szCs w:val="20"/>
        </w:rPr>
        <w:tab/>
      </w:r>
      <w:r>
        <w:rPr>
          <w:rFonts w:ascii="Garamond" w:hAnsi="Garamond"/>
          <w:spacing w:val="-10"/>
          <w:sz w:val="20"/>
          <w:szCs w:val="20"/>
        </w:rPr>
        <w:tab/>
      </w:r>
      <w:r>
        <w:rPr>
          <w:rFonts w:ascii="Garamond" w:hAnsi="Garamond"/>
          <w:spacing w:val="-10"/>
          <w:sz w:val="20"/>
          <w:szCs w:val="20"/>
        </w:rPr>
        <w:tab/>
      </w:r>
      <w:r>
        <w:rPr>
          <w:rFonts w:ascii="Garamond" w:hAnsi="Garamond"/>
          <w:spacing w:val="-10"/>
          <w:sz w:val="20"/>
          <w:szCs w:val="20"/>
        </w:rPr>
        <w:tab/>
      </w:r>
    </w:p>
    <w:p w:rsidR="004C0AE6" w:rsidRPr="00F5560A" w:rsidRDefault="004C0AE6" w:rsidP="004C0AE6">
      <w:pPr>
        <w:shd w:val="clear" w:color="auto" w:fill="FFFFFF"/>
        <w:ind w:left="5664" w:firstLine="708"/>
        <w:rPr>
          <w:rFonts w:ascii="Garamond" w:hAnsi="Garamond"/>
          <w:sz w:val="20"/>
          <w:szCs w:val="20"/>
        </w:rPr>
      </w:pPr>
    </w:p>
    <w:p w:rsidR="004C0AE6" w:rsidRPr="00F5560A" w:rsidRDefault="004C0AE6" w:rsidP="004C0AE6">
      <w:pPr>
        <w:shd w:val="clear" w:color="auto" w:fill="FFFFFF"/>
        <w:ind w:left="22"/>
        <w:jc w:val="center"/>
        <w:rPr>
          <w:rFonts w:ascii="Garamond" w:hAnsi="Garamond"/>
          <w:b/>
          <w:bCs/>
          <w:sz w:val="20"/>
          <w:szCs w:val="20"/>
        </w:rPr>
      </w:pPr>
    </w:p>
    <w:p w:rsidR="004C0AE6" w:rsidRPr="00F5560A" w:rsidRDefault="004C0AE6" w:rsidP="004C0AE6">
      <w:pPr>
        <w:shd w:val="clear" w:color="auto" w:fill="FFFFFF"/>
        <w:ind w:left="22"/>
        <w:jc w:val="center"/>
        <w:rPr>
          <w:rFonts w:ascii="Garamond" w:hAnsi="Garamond"/>
          <w:b/>
          <w:bCs/>
          <w:sz w:val="20"/>
          <w:szCs w:val="20"/>
        </w:rPr>
      </w:pPr>
    </w:p>
    <w:p w:rsidR="004C0AE6" w:rsidRPr="00F5560A" w:rsidRDefault="004C0AE6" w:rsidP="004C0AE6">
      <w:pPr>
        <w:shd w:val="clear" w:color="auto" w:fill="FFFFFF"/>
        <w:ind w:left="22"/>
        <w:jc w:val="center"/>
        <w:rPr>
          <w:rFonts w:ascii="Garamond" w:hAnsi="Garamond"/>
          <w:b/>
          <w:bCs/>
          <w:sz w:val="20"/>
          <w:szCs w:val="20"/>
        </w:rPr>
      </w:pPr>
      <w:r w:rsidRPr="00F5560A">
        <w:rPr>
          <w:rFonts w:ascii="Garamond" w:hAnsi="Garamond"/>
          <w:b/>
          <w:bCs/>
          <w:sz w:val="20"/>
          <w:szCs w:val="20"/>
        </w:rPr>
        <w:t xml:space="preserve"> Umowa dostawy (wzór) nr ………</w:t>
      </w:r>
    </w:p>
    <w:p w:rsidR="004C0AE6" w:rsidRPr="00F5560A" w:rsidRDefault="004C0AE6" w:rsidP="004C0AE6">
      <w:pPr>
        <w:shd w:val="clear" w:color="auto" w:fill="FFFFFF"/>
        <w:ind w:left="22"/>
        <w:jc w:val="center"/>
        <w:rPr>
          <w:rFonts w:ascii="Garamond" w:hAnsi="Garamond"/>
          <w:sz w:val="20"/>
          <w:szCs w:val="20"/>
        </w:rPr>
      </w:pPr>
    </w:p>
    <w:p w:rsidR="004C0AE6" w:rsidRPr="00F5560A" w:rsidRDefault="004C0AE6" w:rsidP="004C0AE6">
      <w:pPr>
        <w:jc w:val="both"/>
        <w:rPr>
          <w:rFonts w:ascii="Garamond" w:hAnsi="Garamond"/>
          <w:color w:val="000000"/>
          <w:spacing w:val="-2"/>
          <w:sz w:val="20"/>
          <w:szCs w:val="20"/>
          <w:lang w:eastAsia="ar-SA"/>
        </w:rPr>
      </w:pPr>
      <w:r w:rsidRPr="00F5560A">
        <w:rPr>
          <w:rFonts w:ascii="Garamond" w:hAnsi="Garamond"/>
          <w:color w:val="000000"/>
          <w:spacing w:val="-2"/>
          <w:sz w:val="20"/>
          <w:szCs w:val="20"/>
          <w:lang w:eastAsia="ar-SA"/>
        </w:rPr>
        <w:t>zawarta dnia ..........</w:t>
      </w:r>
      <w:r w:rsidR="00DD56B4">
        <w:rPr>
          <w:rFonts w:ascii="Garamond" w:hAnsi="Garamond"/>
          <w:color w:val="000000"/>
          <w:spacing w:val="-2"/>
          <w:sz w:val="20"/>
          <w:szCs w:val="20"/>
          <w:lang w:eastAsia="ar-SA"/>
        </w:rPr>
        <w:t>......  roku  w Krościenku Wyżnym</w:t>
      </w:r>
      <w:r w:rsidRPr="00F5560A">
        <w:rPr>
          <w:rFonts w:ascii="Garamond" w:hAnsi="Garamond"/>
          <w:color w:val="000000"/>
          <w:spacing w:val="-2"/>
          <w:sz w:val="20"/>
          <w:szCs w:val="20"/>
          <w:lang w:eastAsia="ar-SA"/>
        </w:rPr>
        <w:t xml:space="preserve"> pomiędzy:</w:t>
      </w:r>
    </w:p>
    <w:p w:rsidR="004C0AE6" w:rsidRPr="00F5560A" w:rsidRDefault="004C0AE6" w:rsidP="004C0AE6">
      <w:pPr>
        <w:jc w:val="both"/>
        <w:rPr>
          <w:rFonts w:ascii="Garamond" w:hAnsi="Garamond"/>
          <w:color w:val="000000"/>
          <w:spacing w:val="-2"/>
          <w:sz w:val="20"/>
          <w:szCs w:val="20"/>
          <w:lang w:eastAsia="ar-SA"/>
        </w:rPr>
      </w:pPr>
    </w:p>
    <w:p w:rsidR="004C0AE6" w:rsidRPr="00F5560A" w:rsidRDefault="00DD56B4" w:rsidP="004C0AE6">
      <w:pPr>
        <w:autoSpaceDN/>
        <w:jc w:val="both"/>
        <w:rPr>
          <w:rFonts w:ascii="Garamond" w:hAnsi="Garamond"/>
          <w:color w:val="000000"/>
          <w:spacing w:val="-2"/>
          <w:sz w:val="20"/>
          <w:szCs w:val="20"/>
          <w:lang w:eastAsia="ar-SA"/>
        </w:rPr>
      </w:pPr>
      <w:r>
        <w:rPr>
          <w:rFonts w:ascii="Garamond" w:hAnsi="Garamond"/>
          <w:b/>
          <w:bCs/>
          <w:color w:val="000000"/>
          <w:spacing w:val="-2"/>
          <w:sz w:val="20"/>
          <w:szCs w:val="20"/>
          <w:lang w:eastAsia="ar-SA"/>
        </w:rPr>
        <w:t>Samodzielny Publiczny Gminny Zakład Opieki Zdrowotnej Krościenko Wyżne</w:t>
      </w:r>
      <w:r>
        <w:rPr>
          <w:rFonts w:ascii="Garamond" w:hAnsi="Garamond"/>
          <w:color w:val="000000"/>
          <w:spacing w:val="-2"/>
          <w:sz w:val="20"/>
          <w:szCs w:val="20"/>
          <w:lang w:eastAsia="ar-SA"/>
        </w:rPr>
        <w:t xml:space="preserve"> z siedzibą w Krościenku Wyżnym</w:t>
      </w:r>
      <w:r w:rsidR="004C0AE6" w:rsidRPr="00F5560A">
        <w:rPr>
          <w:rFonts w:ascii="Garamond" w:hAnsi="Garamond"/>
          <w:color w:val="000000"/>
          <w:spacing w:val="-2"/>
          <w:sz w:val="20"/>
          <w:szCs w:val="20"/>
          <w:lang w:eastAsia="ar-SA"/>
        </w:rPr>
        <w:t xml:space="preserve">, ul. </w:t>
      </w:r>
      <w:r>
        <w:rPr>
          <w:rFonts w:ascii="Garamond" w:hAnsi="Garamond"/>
          <w:color w:val="000000"/>
          <w:spacing w:val="-2"/>
          <w:sz w:val="20"/>
          <w:szCs w:val="20"/>
          <w:lang w:eastAsia="ar-SA"/>
        </w:rPr>
        <w:t>Szkolna 13, 38-422  Krościenko Wyżne</w:t>
      </w:r>
      <w:r w:rsidR="004C0AE6" w:rsidRPr="00F5560A">
        <w:rPr>
          <w:rFonts w:ascii="Garamond" w:hAnsi="Garamond"/>
          <w:color w:val="000000"/>
          <w:spacing w:val="-2"/>
          <w:sz w:val="20"/>
          <w:szCs w:val="20"/>
          <w:lang w:eastAsia="ar-SA"/>
        </w:rPr>
        <w:t xml:space="preserve">, zarejestrowaną w rejestrze </w:t>
      </w:r>
      <w:r>
        <w:rPr>
          <w:rFonts w:ascii="Garamond" w:hAnsi="Garamond"/>
          <w:color w:val="000000"/>
          <w:spacing w:val="-2"/>
          <w:sz w:val="20"/>
          <w:szCs w:val="20"/>
          <w:lang w:eastAsia="ar-SA"/>
        </w:rPr>
        <w:t>stowarzyszeń, innych organizacji społecznych i zawodowych, fundacji oraz samodzielnych publicznych zakładów opieki zdrowotnej prowadzonym</w:t>
      </w:r>
      <w:r w:rsidR="004C0AE6" w:rsidRPr="00F5560A">
        <w:rPr>
          <w:rFonts w:ascii="Garamond" w:hAnsi="Garamond"/>
          <w:color w:val="000000"/>
          <w:spacing w:val="-2"/>
          <w:sz w:val="20"/>
          <w:szCs w:val="20"/>
          <w:lang w:eastAsia="ar-SA"/>
        </w:rPr>
        <w:t xml:space="preserve"> przez Sąd Rejonowy w Rzeszowie, XII Wydział Gospodarczy - Krajowego Rejestru Sąd</w:t>
      </w:r>
      <w:r>
        <w:rPr>
          <w:rFonts w:ascii="Garamond" w:hAnsi="Garamond"/>
          <w:color w:val="000000"/>
          <w:spacing w:val="-2"/>
          <w:sz w:val="20"/>
          <w:szCs w:val="20"/>
          <w:lang w:eastAsia="ar-SA"/>
        </w:rPr>
        <w:t xml:space="preserve">owego pod numerem KRS 0000003098, o nr NIP : 6842128637, nr Regon : 370441909 , zwanym </w:t>
      </w:r>
      <w:r w:rsidR="004C0AE6" w:rsidRPr="00F5560A">
        <w:rPr>
          <w:rFonts w:ascii="Garamond" w:hAnsi="Garamond"/>
          <w:color w:val="000000"/>
          <w:spacing w:val="-2"/>
          <w:sz w:val="20"/>
          <w:szCs w:val="20"/>
          <w:lang w:eastAsia="ar-SA"/>
        </w:rPr>
        <w:t xml:space="preserve">w dalszej części Umowy </w:t>
      </w:r>
      <w:r w:rsidR="004C0AE6" w:rsidRPr="00DD56B4">
        <w:rPr>
          <w:rFonts w:ascii="Garamond" w:hAnsi="Garamond"/>
          <w:b/>
          <w:color w:val="000000"/>
          <w:spacing w:val="-2"/>
          <w:sz w:val="20"/>
          <w:szCs w:val="20"/>
          <w:lang w:eastAsia="ar-SA"/>
        </w:rPr>
        <w:t>„Zamawiającym"</w:t>
      </w:r>
      <w:r w:rsidR="004C0AE6" w:rsidRPr="00F5560A">
        <w:rPr>
          <w:rFonts w:ascii="Garamond" w:hAnsi="Garamond"/>
          <w:color w:val="000000"/>
          <w:spacing w:val="-2"/>
          <w:sz w:val="20"/>
          <w:szCs w:val="20"/>
          <w:lang w:eastAsia="ar-SA"/>
        </w:rPr>
        <w:t>, reprezentowaną przez:</w:t>
      </w:r>
    </w:p>
    <w:p w:rsidR="004C0AE6" w:rsidRPr="00F5560A" w:rsidRDefault="004C0AE6" w:rsidP="004C0AE6">
      <w:pPr>
        <w:autoSpaceDN/>
        <w:jc w:val="both"/>
        <w:rPr>
          <w:rFonts w:ascii="Garamond" w:hAnsi="Garamond"/>
          <w:color w:val="000000"/>
          <w:spacing w:val="-2"/>
          <w:sz w:val="20"/>
          <w:szCs w:val="20"/>
          <w:lang w:eastAsia="ar-SA"/>
        </w:rPr>
      </w:pPr>
    </w:p>
    <w:p w:rsidR="004C0AE6" w:rsidRPr="00F5560A" w:rsidRDefault="00DD56B4" w:rsidP="004C0AE6">
      <w:pPr>
        <w:autoSpaceDN/>
        <w:jc w:val="both"/>
        <w:rPr>
          <w:rFonts w:ascii="Garamond" w:hAnsi="Garamond"/>
          <w:color w:val="000000"/>
          <w:spacing w:val="-2"/>
          <w:sz w:val="20"/>
          <w:szCs w:val="20"/>
          <w:lang w:eastAsia="ar-SA"/>
        </w:rPr>
      </w:pPr>
      <w:r>
        <w:rPr>
          <w:rFonts w:ascii="Garamond" w:hAnsi="Garamond"/>
          <w:color w:val="000000"/>
          <w:spacing w:val="-2"/>
          <w:sz w:val="20"/>
          <w:szCs w:val="20"/>
          <w:lang w:eastAsia="ar-SA"/>
        </w:rPr>
        <w:t>-     Jakub Bereś</w:t>
      </w:r>
      <w:r>
        <w:rPr>
          <w:rFonts w:ascii="Garamond" w:hAnsi="Garamond"/>
          <w:color w:val="000000"/>
          <w:spacing w:val="-2"/>
          <w:sz w:val="20"/>
          <w:szCs w:val="20"/>
          <w:lang w:eastAsia="ar-SA"/>
        </w:rPr>
        <w:tab/>
        <w:t>-</w:t>
      </w:r>
      <w:r>
        <w:rPr>
          <w:rFonts w:ascii="Garamond" w:hAnsi="Garamond"/>
          <w:color w:val="000000"/>
          <w:spacing w:val="-2"/>
          <w:sz w:val="20"/>
          <w:szCs w:val="20"/>
          <w:lang w:eastAsia="ar-SA"/>
        </w:rPr>
        <w:tab/>
        <w:t>Dyrektor</w:t>
      </w:r>
    </w:p>
    <w:p w:rsidR="004C0AE6" w:rsidRPr="00F5560A" w:rsidRDefault="004C0AE6" w:rsidP="004C0AE6">
      <w:pPr>
        <w:autoSpaceDN/>
        <w:jc w:val="both"/>
        <w:rPr>
          <w:rFonts w:ascii="Garamond" w:hAnsi="Garamond"/>
          <w:color w:val="000000"/>
          <w:spacing w:val="-2"/>
          <w:sz w:val="20"/>
          <w:szCs w:val="20"/>
          <w:lang w:eastAsia="ar-SA"/>
        </w:rPr>
      </w:pPr>
    </w:p>
    <w:p w:rsidR="004C0AE6" w:rsidRPr="00F5560A" w:rsidRDefault="004C0AE6" w:rsidP="004C0AE6">
      <w:pPr>
        <w:jc w:val="both"/>
        <w:rPr>
          <w:rFonts w:ascii="Garamond" w:hAnsi="Garamond"/>
          <w:color w:val="000000"/>
          <w:spacing w:val="-2"/>
          <w:sz w:val="20"/>
          <w:szCs w:val="20"/>
          <w:lang w:eastAsia="ar-SA"/>
        </w:rPr>
      </w:pPr>
    </w:p>
    <w:p w:rsidR="004C0AE6" w:rsidRPr="00F5560A" w:rsidRDefault="004C0AE6" w:rsidP="004C0AE6">
      <w:pPr>
        <w:jc w:val="both"/>
        <w:rPr>
          <w:rFonts w:ascii="Garamond" w:hAnsi="Garamond"/>
          <w:color w:val="000000"/>
          <w:spacing w:val="-2"/>
          <w:sz w:val="20"/>
          <w:szCs w:val="20"/>
          <w:lang w:eastAsia="ar-SA"/>
        </w:rPr>
      </w:pPr>
      <w:r w:rsidRPr="00F5560A">
        <w:rPr>
          <w:rFonts w:ascii="Garamond" w:hAnsi="Garamond"/>
          <w:color w:val="000000"/>
          <w:spacing w:val="-2"/>
          <w:sz w:val="20"/>
          <w:szCs w:val="20"/>
          <w:lang w:eastAsia="ar-SA"/>
        </w:rPr>
        <w:t xml:space="preserve">a </w:t>
      </w:r>
    </w:p>
    <w:p w:rsidR="004C0AE6" w:rsidRDefault="004C0AE6" w:rsidP="004C0AE6">
      <w:pPr>
        <w:jc w:val="both"/>
        <w:rPr>
          <w:rFonts w:ascii="Garamond" w:hAnsi="Garamond"/>
          <w:spacing w:val="-8"/>
          <w:sz w:val="20"/>
          <w:szCs w:val="20"/>
          <w:lang w:eastAsia="ar-SA"/>
        </w:rPr>
      </w:pPr>
      <w:r w:rsidRPr="00185EAB">
        <w:rPr>
          <w:rFonts w:ascii="Garamond" w:hAnsi="Garamond"/>
          <w:bCs/>
          <w:spacing w:val="-2"/>
          <w:sz w:val="20"/>
          <w:szCs w:val="20"/>
          <w:lang w:eastAsia="ar-SA"/>
        </w:rPr>
        <w:t>...............................................</w:t>
      </w:r>
      <w:r w:rsidRPr="00185EAB">
        <w:rPr>
          <w:rFonts w:ascii="Garamond" w:hAnsi="Garamond"/>
          <w:spacing w:val="-2"/>
          <w:sz w:val="20"/>
          <w:szCs w:val="20"/>
          <w:lang w:eastAsia="ar-SA"/>
        </w:rPr>
        <w:t xml:space="preserve">z siedzibą w......................... </w:t>
      </w:r>
      <w:r w:rsidRPr="00185EAB">
        <w:rPr>
          <w:rFonts w:ascii="Garamond" w:hAnsi="Garamond"/>
          <w:spacing w:val="-4"/>
          <w:sz w:val="20"/>
          <w:szCs w:val="20"/>
          <w:lang w:eastAsia="ar-SA"/>
        </w:rPr>
        <w:t xml:space="preserve">zarejestrowaną w rejestrze przedsiębiorców prowadzonym przez Sąd Rejonowy w................................... </w:t>
      </w:r>
      <w:r w:rsidRPr="00185EAB">
        <w:rPr>
          <w:rFonts w:ascii="Garamond" w:hAnsi="Garamond"/>
          <w:spacing w:val="-7"/>
          <w:sz w:val="20"/>
          <w:szCs w:val="20"/>
          <w:lang w:eastAsia="ar-SA"/>
        </w:rPr>
        <w:t>pod numerem KRS......................................................,</w:t>
      </w:r>
      <w:r w:rsidRPr="00185EAB">
        <w:rPr>
          <w:rFonts w:ascii="Garamond" w:hAnsi="Garamond"/>
          <w:spacing w:val="-8"/>
          <w:sz w:val="20"/>
          <w:szCs w:val="20"/>
          <w:lang w:eastAsia="ar-SA"/>
        </w:rPr>
        <w:t xml:space="preserve"> Regon:.........................,  NIP:............................. </w:t>
      </w:r>
    </w:p>
    <w:p w:rsidR="00DD56B4" w:rsidRPr="00185EAB" w:rsidRDefault="00DD56B4" w:rsidP="00DD56B4">
      <w:pPr>
        <w:shd w:val="clear" w:color="auto" w:fill="FFFFFF"/>
        <w:tabs>
          <w:tab w:val="left" w:pos="0"/>
          <w:tab w:val="left" w:leader="dot" w:pos="2779"/>
          <w:tab w:val="left" w:leader="dot" w:pos="7805"/>
        </w:tabs>
        <w:spacing w:before="72"/>
        <w:ind w:right="22"/>
        <w:jc w:val="both"/>
        <w:rPr>
          <w:rFonts w:ascii="Garamond" w:hAnsi="Garamond"/>
          <w:sz w:val="20"/>
          <w:szCs w:val="20"/>
        </w:rPr>
      </w:pPr>
      <w:r w:rsidRPr="00185EAB">
        <w:rPr>
          <w:rFonts w:ascii="Garamond" w:hAnsi="Garamond"/>
          <w:sz w:val="20"/>
          <w:szCs w:val="20"/>
        </w:rPr>
        <w:t>zwany w dalszej części umowy „</w:t>
      </w:r>
      <w:r w:rsidRPr="00185EAB">
        <w:rPr>
          <w:rFonts w:ascii="Garamond" w:hAnsi="Garamond"/>
          <w:b/>
          <w:sz w:val="20"/>
          <w:szCs w:val="20"/>
        </w:rPr>
        <w:t>Wykonawcą”,</w:t>
      </w:r>
    </w:p>
    <w:p w:rsidR="00DD56B4" w:rsidRPr="00185EAB" w:rsidRDefault="00DD56B4" w:rsidP="004C0AE6">
      <w:pPr>
        <w:jc w:val="both"/>
        <w:rPr>
          <w:rFonts w:ascii="Garamond" w:hAnsi="Garamond"/>
          <w:spacing w:val="-7"/>
          <w:sz w:val="20"/>
          <w:szCs w:val="20"/>
          <w:lang w:eastAsia="ar-SA"/>
        </w:rPr>
      </w:pPr>
    </w:p>
    <w:p w:rsidR="004C0AE6" w:rsidRPr="00185EAB" w:rsidRDefault="004C0AE6" w:rsidP="004C0AE6">
      <w:pPr>
        <w:jc w:val="both"/>
        <w:rPr>
          <w:rFonts w:ascii="Garamond" w:hAnsi="Garamond"/>
          <w:spacing w:val="-6"/>
          <w:sz w:val="20"/>
          <w:szCs w:val="20"/>
          <w:lang w:eastAsia="ar-SA"/>
        </w:rPr>
      </w:pPr>
      <w:r w:rsidRPr="00185EAB">
        <w:rPr>
          <w:rFonts w:ascii="Garamond" w:hAnsi="Garamond"/>
          <w:spacing w:val="-6"/>
          <w:sz w:val="20"/>
          <w:szCs w:val="20"/>
          <w:lang w:eastAsia="ar-SA"/>
        </w:rPr>
        <w:t>reprezentowany przez:</w:t>
      </w:r>
    </w:p>
    <w:p w:rsidR="004C0AE6" w:rsidRPr="00185EAB" w:rsidRDefault="004C0AE6" w:rsidP="004C0AE6">
      <w:pPr>
        <w:jc w:val="both"/>
        <w:rPr>
          <w:rFonts w:ascii="Garamond" w:hAnsi="Garamond"/>
          <w:spacing w:val="-6"/>
          <w:sz w:val="20"/>
          <w:szCs w:val="20"/>
          <w:lang w:eastAsia="ar-SA"/>
        </w:rPr>
      </w:pPr>
      <w:r w:rsidRPr="00185EAB">
        <w:rPr>
          <w:rFonts w:ascii="Garamond" w:hAnsi="Garamond"/>
          <w:spacing w:val="-6"/>
          <w:sz w:val="20"/>
          <w:szCs w:val="20"/>
          <w:lang w:eastAsia="ar-SA"/>
        </w:rPr>
        <w:t>-………………………………….</w:t>
      </w:r>
    </w:p>
    <w:p w:rsidR="004C0AE6" w:rsidRPr="00185EAB" w:rsidRDefault="004C0AE6" w:rsidP="004C0AE6">
      <w:pPr>
        <w:jc w:val="both"/>
        <w:rPr>
          <w:rFonts w:ascii="Garamond" w:hAnsi="Garamond"/>
          <w:spacing w:val="-6"/>
          <w:sz w:val="20"/>
          <w:szCs w:val="20"/>
          <w:lang w:eastAsia="ar-SA"/>
        </w:rPr>
      </w:pPr>
      <w:r w:rsidRPr="00185EAB">
        <w:rPr>
          <w:rFonts w:ascii="Garamond" w:hAnsi="Garamond"/>
          <w:spacing w:val="-6"/>
          <w:sz w:val="20"/>
          <w:szCs w:val="20"/>
          <w:lang w:eastAsia="ar-SA"/>
        </w:rPr>
        <w:t>-………………………………….</w:t>
      </w:r>
    </w:p>
    <w:p w:rsidR="004C0AE6" w:rsidRPr="00F5560A" w:rsidRDefault="004C0AE6" w:rsidP="004C0AE6">
      <w:pPr>
        <w:shd w:val="clear" w:color="auto" w:fill="FFFFFF"/>
        <w:tabs>
          <w:tab w:val="left" w:pos="346"/>
          <w:tab w:val="left" w:leader="dot" w:pos="2779"/>
          <w:tab w:val="left" w:leader="dot" w:pos="7805"/>
        </w:tabs>
        <w:spacing w:before="72"/>
        <w:ind w:left="346" w:right="22" w:hanging="331"/>
        <w:jc w:val="both"/>
        <w:rPr>
          <w:rFonts w:ascii="Garamond" w:hAnsi="Garamond"/>
          <w:sz w:val="20"/>
          <w:szCs w:val="20"/>
        </w:rPr>
      </w:pPr>
    </w:p>
    <w:p w:rsidR="004C0AE6" w:rsidRPr="00F5560A" w:rsidRDefault="004C0AE6" w:rsidP="004C0AE6">
      <w:pPr>
        <w:shd w:val="clear" w:color="auto" w:fill="FFFFFF"/>
        <w:tabs>
          <w:tab w:val="left" w:leader="dot" w:pos="3089"/>
        </w:tabs>
        <w:spacing w:before="115"/>
        <w:ind w:left="36"/>
        <w:jc w:val="both"/>
        <w:rPr>
          <w:rFonts w:ascii="Garamond" w:hAnsi="Garamond"/>
          <w:sz w:val="20"/>
          <w:szCs w:val="20"/>
        </w:rPr>
      </w:pPr>
      <w:r w:rsidRPr="00F5560A">
        <w:rPr>
          <w:rFonts w:ascii="Garamond" w:hAnsi="Garamond"/>
          <w:sz w:val="20"/>
          <w:szCs w:val="20"/>
        </w:rPr>
        <w:t xml:space="preserve">Po przeprowadzeniu postępowania o udzielenie zamówienia publicznego w trybie </w:t>
      </w:r>
      <w:r>
        <w:rPr>
          <w:rFonts w:ascii="Garamond" w:hAnsi="Garamond"/>
          <w:sz w:val="20"/>
          <w:szCs w:val="20"/>
        </w:rPr>
        <w:t xml:space="preserve">podstawowym bez negocjacji, </w:t>
      </w:r>
      <w:r w:rsidRPr="00F5560A">
        <w:rPr>
          <w:rFonts w:ascii="Garamond" w:hAnsi="Garamond"/>
          <w:sz w:val="20"/>
          <w:szCs w:val="20"/>
        </w:rPr>
        <w:t xml:space="preserve">znak sprawy </w:t>
      </w:r>
      <w:r w:rsidR="00DD56B4">
        <w:rPr>
          <w:rFonts w:ascii="Garamond" w:hAnsi="Garamond"/>
          <w:b/>
          <w:sz w:val="20"/>
          <w:szCs w:val="20"/>
        </w:rPr>
        <w:t>SPGZOZ/1/09</w:t>
      </w:r>
      <w:r w:rsidRPr="004C0AE6">
        <w:rPr>
          <w:rFonts w:ascii="Garamond" w:hAnsi="Garamond"/>
          <w:sz w:val="20"/>
          <w:szCs w:val="20"/>
        </w:rPr>
        <w:t xml:space="preserve">, </w:t>
      </w:r>
      <w:r w:rsidRPr="00F5560A">
        <w:rPr>
          <w:rFonts w:ascii="Garamond" w:hAnsi="Garamond"/>
          <w:sz w:val="20"/>
          <w:szCs w:val="20"/>
        </w:rPr>
        <w:t>zgodnie z przepisami ustawy z dnia 11 września 2019 r.- Prawo zamówień publicznyc</w:t>
      </w:r>
      <w:r w:rsidR="006810FB">
        <w:rPr>
          <w:rFonts w:ascii="Garamond" w:hAnsi="Garamond"/>
          <w:sz w:val="20"/>
          <w:szCs w:val="20"/>
        </w:rPr>
        <w:t>h (tekst jednolity Dz. U. z 2021 r., poz. 1129</w:t>
      </w:r>
      <w:r w:rsidRPr="00F5560A">
        <w:rPr>
          <w:rFonts w:ascii="Garamond" w:hAnsi="Garamond"/>
          <w:sz w:val="20"/>
          <w:szCs w:val="20"/>
        </w:rPr>
        <w:t xml:space="preserve">), została zawarta umowa o następującej treści:     </w:t>
      </w:r>
    </w:p>
    <w:p w:rsidR="004C0AE6" w:rsidRPr="00681952" w:rsidRDefault="004C0AE6" w:rsidP="004C0AE6">
      <w:pPr>
        <w:shd w:val="clear" w:color="auto" w:fill="FFFFFF"/>
        <w:spacing w:before="144"/>
        <w:jc w:val="center"/>
        <w:rPr>
          <w:rFonts w:ascii="Garamond" w:hAnsi="Garamond"/>
          <w:b/>
          <w:bCs/>
          <w:sz w:val="20"/>
          <w:szCs w:val="20"/>
        </w:rPr>
      </w:pPr>
      <w:r w:rsidRPr="00681952">
        <w:rPr>
          <w:rFonts w:ascii="Garamond" w:hAnsi="Garamond"/>
          <w:b/>
          <w:bCs/>
          <w:sz w:val="20"/>
          <w:szCs w:val="20"/>
        </w:rPr>
        <w:t>§1</w:t>
      </w:r>
      <w:r w:rsidR="003E6ABE" w:rsidRPr="00681952">
        <w:rPr>
          <w:rFonts w:ascii="Garamond" w:hAnsi="Garamond"/>
          <w:b/>
          <w:bCs/>
          <w:sz w:val="20"/>
          <w:szCs w:val="20"/>
        </w:rPr>
        <w:t xml:space="preserve"> Przedmiot Umowy</w:t>
      </w:r>
    </w:p>
    <w:p w:rsidR="004C0AE6" w:rsidRPr="006810FB" w:rsidRDefault="004C0AE6" w:rsidP="004C0AE6">
      <w:pPr>
        <w:numPr>
          <w:ilvl w:val="0"/>
          <w:numId w:val="8"/>
        </w:numPr>
        <w:autoSpaceDN/>
        <w:spacing w:line="240" w:lineRule="auto"/>
        <w:ind w:left="284" w:hanging="284"/>
        <w:jc w:val="both"/>
        <w:textAlignment w:val="auto"/>
        <w:rPr>
          <w:rFonts w:ascii="Garamond" w:hAnsi="Garamond"/>
          <w:b/>
          <w:sz w:val="20"/>
          <w:szCs w:val="20"/>
        </w:rPr>
      </w:pPr>
      <w:r w:rsidRPr="00F5560A">
        <w:rPr>
          <w:rFonts w:ascii="Garamond" w:hAnsi="Garamond"/>
          <w:sz w:val="20"/>
          <w:szCs w:val="20"/>
        </w:rPr>
        <w:t xml:space="preserve">Przedmiotem umowy jest dostawa </w:t>
      </w:r>
      <w:r w:rsidR="006810FB">
        <w:rPr>
          <w:rFonts w:ascii="Garamond" w:hAnsi="Garamond"/>
          <w:sz w:val="20"/>
          <w:szCs w:val="20"/>
        </w:rPr>
        <w:t>aparatu ultrasonograficznego zgodnie z treścią Specyfikacji Warunków Zamówienia do poste</w:t>
      </w:r>
      <w:r w:rsidR="001B09A8">
        <w:rPr>
          <w:rFonts w:ascii="Garamond" w:hAnsi="Garamond"/>
          <w:sz w:val="20"/>
          <w:szCs w:val="20"/>
        </w:rPr>
        <w:t>powania znak  SPGZOZ/1/09</w:t>
      </w:r>
      <w:r w:rsidR="006810FB">
        <w:rPr>
          <w:rFonts w:ascii="Garamond" w:hAnsi="Garamond"/>
          <w:sz w:val="20"/>
          <w:szCs w:val="20"/>
        </w:rPr>
        <w:t xml:space="preserve"> oraz ofertą wykonawcy z dnia………….., stanowiącą </w:t>
      </w:r>
      <w:r w:rsidR="006810FB">
        <w:rPr>
          <w:rFonts w:ascii="Garamond" w:hAnsi="Garamond"/>
          <w:b/>
          <w:sz w:val="20"/>
          <w:szCs w:val="20"/>
        </w:rPr>
        <w:t>Z</w:t>
      </w:r>
      <w:r w:rsidR="00085CA5">
        <w:rPr>
          <w:rFonts w:ascii="Garamond" w:hAnsi="Garamond"/>
          <w:b/>
          <w:sz w:val="20"/>
          <w:szCs w:val="20"/>
        </w:rPr>
        <w:t>ałącznik nr 1</w:t>
      </w:r>
      <w:r w:rsidR="006810FB" w:rsidRPr="006810FB">
        <w:rPr>
          <w:rFonts w:ascii="Garamond" w:hAnsi="Garamond"/>
          <w:b/>
          <w:sz w:val="20"/>
          <w:szCs w:val="20"/>
        </w:rPr>
        <w:t xml:space="preserve"> do Umowy. </w:t>
      </w:r>
    </w:p>
    <w:p w:rsidR="004C0AE6" w:rsidRPr="00F5560A" w:rsidRDefault="004C0AE6" w:rsidP="004C0AE6">
      <w:pPr>
        <w:numPr>
          <w:ilvl w:val="0"/>
          <w:numId w:val="8"/>
        </w:numPr>
        <w:autoSpaceDN/>
        <w:spacing w:line="240" w:lineRule="auto"/>
        <w:ind w:left="284" w:hanging="284"/>
        <w:jc w:val="both"/>
        <w:textAlignment w:val="auto"/>
        <w:rPr>
          <w:rFonts w:ascii="Garamond" w:hAnsi="Garamond"/>
          <w:sz w:val="20"/>
          <w:szCs w:val="20"/>
        </w:rPr>
      </w:pPr>
      <w:r w:rsidRPr="00F5560A">
        <w:rPr>
          <w:rFonts w:ascii="Garamond" w:hAnsi="Garamond"/>
          <w:sz w:val="20"/>
          <w:szCs w:val="20"/>
        </w:rPr>
        <w:t>Specyfikacja Warunków Zamówienia wraz z załącznikami</w:t>
      </w:r>
      <w:r w:rsidR="003E2605">
        <w:rPr>
          <w:rFonts w:ascii="Garamond" w:hAnsi="Garamond"/>
          <w:sz w:val="20"/>
          <w:szCs w:val="20"/>
        </w:rPr>
        <w:t xml:space="preserve"> oraz załączniki do Umowy</w:t>
      </w:r>
      <w:r w:rsidRPr="00F5560A">
        <w:rPr>
          <w:rFonts w:ascii="Garamond" w:hAnsi="Garamond"/>
          <w:sz w:val="20"/>
          <w:szCs w:val="20"/>
        </w:rPr>
        <w:t xml:space="preserve"> stanowi integralną część niniejszej </w:t>
      </w:r>
      <w:r w:rsidR="003E2605">
        <w:rPr>
          <w:rFonts w:ascii="Garamond" w:hAnsi="Garamond"/>
          <w:sz w:val="20"/>
          <w:szCs w:val="20"/>
        </w:rPr>
        <w:t>U</w:t>
      </w:r>
      <w:r w:rsidRPr="00F5560A">
        <w:rPr>
          <w:rFonts w:ascii="Garamond" w:hAnsi="Garamond"/>
          <w:sz w:val="20"/>
          <w:szCs w:val="20"/>
        </w:rPr>
        <w:t>mowy.</w:t>
      </w:r>
    </w:p>
    <w:p w:rsidR="00C6592F" w:rsidRPr="000F3B07" w:rsidRDefault="004C0AE6" w:rsidP="00F05401">
      <w:pPr>
        <w:pStyle w:val="Akapitzlist"/>
        <w:numPr>
          <w:ilvl w:val="0"/>
          <w:numId w:val="8"/>
        </w:numPr>
        <w:shd w:val="clear" w:color="auto" w:fill="FFFFFF"/>
        <w:spacing w:after="0"/>
        <w:ind w:left="284" w:hanging="284"/>
        <w:rPr>
          <w:rFonts w:ascii="Garamond" w:hAnsi="Garamond"/>
          <w:sz w:val="20"/>
          <w:szCs w:val="20"/>
        </w:rPr>
      </w:pPr>
      <w:r w:rsidRPr="000F3B07">
        <w:rPr>
          <w:rFonts w:ascii="Garamond" w:hAnsi="Garamond"/>
          <w:sz w:val="20"/>
          <w:szCs w:val="20"/>
        </w:rPr>
        <w:t xml:space="preserve">Strony uzgadniają, że do zakresu przedmiotu niniejszej umowy wchodzi ponadto dostarczenie </w:t>
      </w:r>
      <w:r w:rsidR="001D315D" w:rsidRPr="000F3B07">
        <w:rPr>
          <w:rFonts w:ascii="Garamond" w:hAnsi="Garamond"/>
          <w:sz w:val="20"/>
          <w:szCs w:val="20"/>
        </w:rPr>
        <w:t xml:space="preserve">sprzętu </w:t>
      </w:r>
      <w:r w:rsidRPr="000F3B07">
        <w:rPr>
          <w:rFonts w:ascii="Garamond" w:hAnsi="Garamond"/>
          <w:sz w:val="20"/>
          <w:szCs w:val="20"/>
        </w:rPr>
        <w:t>do</w:t>
      </w:r>
      <w:r w:rsidR="001D315D" w:rsidRPr="000F3B07">
        <w:rPr>
          <w:rFonts w:ascii="Garamond" w:hAnsi="Garamond"/>
          <w:sz w:val="20"/>
          <w:szCs w:val="20"/>
        </w:rPr>
        <w:t xml:space="preserve"> siedziby Zamawiającego do </w:t>
      </w:r>
      <w:r w:rsidR="001B09A8">
        <w:rPr>
          <w:rFonts w:ascii="Garamond" w:hAnsi="Garamond"/>
          <w:sz w:val="20"/>
          <w:szCs w:val="20"/>
        </w:rPr>
        <w:t>lokalizacji: 38-422</w:t>
      </w:r>
      <w:r w:rsidR="00AB2B72" w:rsidRPr="000F3B07">
        <w:rPr>
          <w:rFonts w:ascii="Garamond" w:hAnsi="Garamond"/>
          <w:sz w:val="20"/>
          <w:szCs w:val="20"/>
        </w:rPr>
        <w:t xml:space="preserve"> </w:t>
      </w:r>
      <w:r w:rsidR="001B09A8">
        <w:rPr>
          <w:rFonts w:ascii="Garamond" w:hAnsi="Garamond"/>
          <w:sz w:val="20"/>
          <w:szCs w:val="20"/>
        </w:rPr>
        <w:t>Pustyny</w:t>
      </w:r>
      <w:r w:rsidR="000F3B07">
        <w:rPr>
          <w:rFonts w:ascii="Garamond" w:hAnsi="Garamond"/>
          <w:sz w:val="20"/>
          <w:szCs w:val="20"/>
        </w:rPr>
        <w:t xml:space="preserve">, ul. </w:t>
      </w:r>
      <w:r w:rsidR="001B09A8">
        <w:rPr>
          <w:rFonts w:ascii="Garamond" w:hAnsi="Garamond"/>
          <w:sz w:val="20"/>
          <w:szCs w:val="20"/>
        </w:rPr>
        <w:t>Kościelna 4</w:t>
      </w:r>
      <w:r w:rsidR="001D315D" w:rsidRPr="000F3B07">
        <w:rPr>
          <w:rFonts w:ascii="Garamond" w:hAnsi="Garamond"/>
          <w:sz w:val="20"/>
          <w:szCs w:val="20"/>
        </w:rPr>
        <w:t>,</w:t>
      </w:r>
      <w:r w:rsidRPr="000F3B07">
        <w:rPr>
          <w:rFonts w:ascii="Garamond" w:hAnsi="Garamond"/>
          <w:sz w:val="20"/>
          <w:szCs w:val="20"/>
        </w:rPr>
        <w:t xml:space="preserve"> na koszt i ryzyko Wykonawcy.</w:t>
      </w:r>
    </w:p>
    <w:p w:rsidR="004C0AE6" w:rsidRPr="006810FB" w:rsidRDefault="000F3B07" w:rsidP="00F05401">
      <w:pPr>
        <w:pStyle w:val="Akapitzlist"/>
        <w:numPr>
          <w:ilvl w:val="0"/>
          <w:numId w:val="8"/>
        </w:numPr>
        <w:shd w:val="clear" w:color="auto" w:fill="FFFFFF"/>
        <w:spacing w:after="0"/>
        <w:ind w:left="284" w:hanging="284"/>
        <w:rPr>
          <w:rFonts w:ascii="Garamond" w:hAnsi="Garamond"/>
          <w:spacing w:val="-5"/>
          <w:sz w:val="20"/>
          <w:szCs w:val="20"/>
        </w:rPr>
      </w:pPr>
      <w:r w:rsidRPr="000F3B07">
        <w:rPr>
          <w:rFonts w:ascii="Garamond" w:hAnsi="Garamond"/>
          <w:sz w:val="20"/>
          <w:szCs w:val="20"/>
        </w:rPr>
        <w:t>Wykonawca ma obowiązek dostarczyć Przedmiot Umowy</w:t>
      </w:r>
      <w:r w:rsidRPr="00853B9D">
        <w:rPr>
          <w:rFonts w:ascii="Garamond" w:hAnsi="Garamond"/>
          <w:b/>
          <w:bCs/>
          <w:sz w:val="20"/>
          <w:szCs w:val="20"/>
        </w:rPr>
        <w:t xml:space="preserve">własnym transportem, a nie posłużyć </w:t>
      </w:r>
      <w:r w:rsidR="001B7E35" w:rsidRPr="00853B9D">
        <w:rPr>
          <w:rFonts w:ascii="Garamond" w:hAnsi="Garamond"/>
          <w:b/>
          <w:bCs/>
          <w:sz w:val="20"/>
          <w:szCs w:val="20"/>
        </w:rPr>
        <w:t>się firmą</w:t>
      </w:r>
      <w:r w:rsidRPr="00853B9D">
        <w:rPr>
          <w:rFonts w:ascii="Garamond" w:hAnsi="Garamond"/>
          <w:b/>
          <w:bCs/>
          <w:sz w:val="20"/>
          <w:szCs w:val="20"/>
        </w:rPr>
        <w:t xml:space="preserve"> kurierską lub podobną</w:t>
      </w:r>
      <w:r>
        <w:rPr>
          <w:rFonts w:ascii="Garamond" w:hAnsi="Garamond"/>
          <w:sz w:val="20"/>
          <w:szCs w:val="20"/>
        </w:rPr>
        <w:t xml:space="preserve">. Zamawiający nie przewiduje </w:t>
      </w:r>
      <w:r w:rsidR="001B7E35">
        <w:rPr>
          <w:rFonts w:ascii="Garamond" w:hAnsi="Garamond"/>
          <w:sz w:val="20"/>
          <w:szCs w:val="20"/>
        </w:rPr>
        <w:t>dostaw, ani</w:t>
      </w:r>
      <w:r>
        <w:rPr>
          <w:rFonts w:ascii="Garamond" w:hAnsi="Garamond"/>
          <w:sz w:val="20"/>
          <w:szCs w:val="20"/>
        </w:rPr>
        <w:t xml:space="preserve"> odbiorów częściowych.</w:t>
      </w:r>
    </w:p>
    <w:p w:rsidR="006810FB" w:rsidRPr="006810FB" w:rsidRDefault="006810FB" w:rsidP="00F05401">
      <w:pPr>
        <w:pStyle w:val="Akapitzlist"/>
        <w:numPr>
          <w:ilvl w:val="0"/>
          <w:numId w:val="8"/>
        </w:numPr>
        <w:shd w:val="clear" w:color="auto" w:fill="FFFFFF"/>
        <w:spacing w:after="0"/>
        <w:ind w:left="284" w:hanging="284"/>
        <w:rPr>
          <w:rFonts w:ascii="Garamond" w:hAnsi="Garamond"/>
          <w:spacing w:val="-5"/>
          <w:sz w:val="20"/>
          <w:szCs w:val="20"/>
        </w:rPr>
      </w:pPr>
      <w:r>
        <w:rPr>
          <w:rFonts w:ascii="Garamond" w:hAnsi="Garamond"/>
          <w:sz w:val="20"/>
          <w:szCs w:val="20"/>
        </w:rPr>
        <w:t>Przedmiotem umowy są również świadczenia powiązane z dostawą urządzenia, niezbędne do zrealizowania pełnego zakresu przedmiotu umowy, w tym w szczególności:</w:t>
      </w:r>
    </w:p>
    <w:p w:rsidR="006810FB" w:rsidRDefault="00AE1958" w:rsidP="006810FB">
      <w:pPr>
        <w:pStyle w:val="Akapitzlist"/>
        <w:numPr>
          <w:ilvl w:val="0"/>
          <w:numId w:val="33"/>
        </w:numPr>
        <w:spacing w:after="0" w:line="240" w:lineRule="auto"/>
        <w:ind w:left="567" w:firstLine="0"/>
        <w:rPr>
          <w:rFonts w:ascii="Garamond" w:eastAsiaTheme="minorHAnsi" w:hAnsi="Garamond"/>
          <w:kern w:val="0"/>
          <w:sz w:val="20"/>
          <w:szCs w:val="20"/>
          <w:lang w:eastAsia="en-US"/>
        </w:rPr>
      </w:pPr>
      <w:r>
        <w:rPr>
          <w:rFonts w:ascii="Garamond" w:eastAsiaTheme="minorHAnsi" w:hAnsi="Garamond"/>
          <w:kern w:val="0"/>
          <w:sz w:val="20"/>
          <w:szCs w:val="20"/>
          <w:lang w:eastAsia="en-US"/>
        </w:rPr>
        <w:t xml:space="preserve">    </w:t>
      </w:r>
      <w:r w:rsidR="006810FB" w:rsidRPr="007E067B">
        <w:rPr>
          <w:rFonts w:ascii="Garamond" w:eastAsiaTheme="minorHAnsi" w:hAnsi="Garamond"/>
          <w:kern w:val="0"/>
          <w:sz w:val="20"/>
          <w:szCs w:val="20"/>
          <w:lang w:eastAsia="en-US"/>
        </w:rPr>
        <w:t>i</w:t>
      </w:r>
      <w:r w:rsidR="006810FB">
        <w:rPr>
          <w:rFonts w:ascii="Garamond" w:eastAsiaTheme="minorHAnsi" w:hAnsi="Garamond"/>
          <w:kern w:val="0"/>
          <w:sz w:val="20"/>
          <w:szCs w:val="20"/>
          <w:lang w:eastAsia="en-US"/>
        </w:rPr>
        <w:t>n</w:t>
      </w:r>
      <w:r w:rsidR="006810FB" w:rsidRPr="007E067B">
        <w:rPr>
          <w:rFonts w:ascii="Garamond" w:eastAsiaTheme="minorHAnsi" w:hAnsi="Garamond"/>
          <w:kern w:val="0"/>
          <w:sz w:val="20"/>
          <w:szCs w:val="20"/>
          <w:lang w:eastAsia="en-US"/>
        </w:rPr>
        <w:t xml:space="preserve">stalacja, konfiguracja, uruchomienie i przeprowadzenie testów, </w:t>
      </w:r>
    </w:p>
    <w:p w:rsidR="006810FB" w:rsidRDefault="006810FB" w:rsidP="006810FB">
      <w:pPr>
        <w:pStyle w:val="Akapitzlist"/>
        <w:numPr>
          <w:ilvl w:val="0"/>
          <w:numId w:val="33"/>
        </w:numPr>
        <w:spacing w:after="0" w:line="240" w:lineRule="auto"/>
        <w:ind w:left="851" w:hanging="283"/>
        <w:rPr>
          <w:rFonts w:ascii="Garamond" w:eastAsiaTheme="minorHAnsi" w:hAnsi="Garamond"/>
          <w:kern w:val="0"/>
          <w:sz w:val="20"/>
          <w:szCs w:val="20"/>
          <w:lang w:eastAsia="en-US"/>
        </w:rPr>
      </w:pPr>
      <w:r w:rsidRPr="006810FB">
        <w:rPr>
          <w:rFonts w:ascii="Garamond" w:eastAsiaTheme="minorHAnsi" w:hAnsi="Garamond"/>
          <w:kern w:val="0"/>
          <w:sz w:val="20"/>
          <w:szCs w:val="20"/>
          <w:lang w:eastAsia="en-US"/>
        </w:rPr>
        <w:t>szkolenia personelu Zamawiającego,</w:t>
      </w:r>
    </w:p>
    <w:p w:rsidR="006810FB" w:rsidRDefault="006810FB" w:rsidP="006810FB">
      <w:pPr>
        <w:pStyle w:val="Akapitzlist"/>
        <w:numPr>
          <w:ilvl w:val="0"/>
          <w:numId w:val="33"/>
        </w:numPr>
        <w:spacing w:after="0" w:line="240" w:lineRule="auto"/>
        <w:ind w:left="851" w:hanging="283"/>
        <w:rPr>
          <w:rFonts w:ascii="Garamond" w:eastAsiaTheme="minorHAnsi" w:hAnsi="Garamond"/>
          <w:kern w:val="0"/>
          <w:sz w:val="20"/>
          <w:szCs w:val="20"/>
          <w:lang w:eastAsia="en-US"/>
        </w:rPr>
      </w:pPr>
      <w:r w:rsidRPr="006810FB">
        <w:rPr>
          <w:rFonts w:ascii="Garamond" w:eastAsiaTheme="minorHAnsi" w:hAnsi="Garamond"/>
          <w:kern w:val="0"/>
          <w:sz w:val="20"/>
          <w:szCs w:val="20"/>
          <w:lang w:eastAsia="en-US"/>
        </w:rPr>
        <w:t>transport przedmiotu dostawy do budynku</w:t>
      </w:r>
      <w:r w:rsidR="001B09A8">
        <w:rPr>
          <w:rFonts w:ascii="Garamond" w:eastAsiaTheme="minorHAnsi" w:hAnsi="Garamond"/>
          <w:kern w:val="0"/>
          <w:sz w:val="20"/>
          <w:szCs w:val="20"/>
          <w:lang w:eastAsia="en-US"/>
        </w:rPr>
        <w:t xml:space="preserve"> SPGZOZ 38-422 Pustyny</w:t>
      </w:r>
      <w:r w:rsidRPr="006810FB">
        <w:rPr>
          <w:rFonts w:ascii="Garamond" w:eastAsiaTheme="minorHAnsi" w:hAnsi="Garamond"/>
          <w:kern w:val="0"/>
          <w:sz w:val="20"/>
          <w:szCs w:val="20"/>
          <w:lang w:eastAsia="en-US"/>
        </w:rPr>
        <w:t>,</w:t>
      </w:r>
      <w:r w:rsidR="001B09A8">
        <w:rPr>
          <w:rFonts w:ascii="Garamond" w:eastAsiaTheme="minorHAnsi" w:hAnsi="Garamond"/>
          <w:kern w:val="0"/>
          <w:sz w:val="20"/>
          <w:szCs w:val="20"/>
          <w:lang w:eastAsia="en-US"/>
        </w:rPr>
        <w:t xml:space="preserve"> ul. Kościelna 4</w:t>
      </w:r>
      <w:r w:rsidRPr="006810FB">
        <w:rPr>
          <w:rFonts w:ascii="Garamond" w:eastAsiaTheme="minorHAnsi" w:hAnsi="Garamond"/>
          <w:kern w:val="0"/>
          <w:sz w:val="20"/>
          <w:szCs w:val="20"/>
          <w:lang w:eastAsia="en-US"/>
        </w:rPr>
        <w:t xml:space="preserve"> </w:t>
      </w:r>
    </w:p>
    <w:p w:rsidR="006810FB" w:rsidRDefault="006810FB" w:rsidP="006810FB">
      <w:pPr>
        <w:pStyle w:val="Akapitzlist"/>
        <w:numPr>
          <w:ilvl w:val="0"/>
          <w:numId w:val="33"/>
        </w:numPr>
        <w:spacing w:after="0" w:line="240" w:lineRule="auto"/>
        <w:ind w:left="851" w:hanging="283"/>
        <w:rPr>
          <w:rFonts w:ascii="Garamond" w:eastAsiaTheme="minorHAnsi" w:hAnsi="Garamond"/>
          <w:kern w:val="0"/>
          <w:sz w:val="20"/>
          <w:szCs w:val="20"/>
          <w:lang w:eastAsia="en-US"/>
        </w:rPr>
      </w:pPr>
      <w:r w:rsidRPr="006810FB">
        <w:rPr>
          <w:rFonts w:ascii="Garamond" w:eastAsiaTheme="minorHAnsi" w:hAnsi="Garamond"/>
          <w:kern w:val="0"/>
          <w:sz w:val="20"/>
          <w:szCs w:val="20"/>
          <w:lang w:eastAsia="en-US"/>
        </w:rPr>
        <w:t>świadczenie usług serwisowych w okresie gwarancji i rękojmi,</w:t>
      </w:r>
    </w:p>
    <w:p w:rsidR="006810FB" w:rsidRDefault="006810FB" w:rsidP="006810FB">
      <w:pPr>
        <w:pStyle w:val="Akapitzlist"/>
        <w:numPr>
          <w:ilvl w:val="0"/>
          <w:numId w:val="33"/>
        </w:numPr>
        <w:spacing w:after="0" w:line="240" w:lineRule="auto"/>
        <w:ind w:left="851" w:hanging="283"/>
        <w:rPr>
          <w:rFonts w:ascii="Garamond" w:eastAsiaTheme="minorHAnsi" w:hAnsi="Garamond"/>
          <w:kern w:val="0"/>
          <w:sz w:val="20"/>
          <w:szCs w:val="20"/>
          <w:lang w:eastAsia="en-US"/>
        </w:rPr>
      </w:pPr>
      <w:r w:rsidRPr="006810FB">
        <w:rPr>
          <w:rFonts w:ascii="Garamond" w:eastAsiaTheme="minorHAnsi" w:hAnsi="Garamond"/>
          <w:kern w:val="0"/>
          <w:sz w:val="20"/>
          <w:szCs w:val="20"/>
          <w:lang w:eastAsia="en-US"/>
        </w:rPr>
        <w:t>wykonywanie przeglądów okresowych i konserwacyjnych( zgodnie z wymaganiami producenta), w okresie gwarancji i rękojmi,</w:t>
      </w:r>
    </w:p>
    <w:p w:rsidR="006810FB" w:rsidRPr="006810FB" w:rsidRDefault="006810FB" w:rsidP="006810FB">
      <w:pPr>
        <w:pStyle w:val="Akapitzlist"/>
        <w:numPr>
          <w:ilvl w:val="0"/>
          <w:numId w:val="33"/>
        </w:numPr>
        <w:spacing w:after="0" w:line="240" w:lineRule="auto"/>
        <w:ind w:left="851" w:hanging="283"/>
        <w:rPr>
          <w:rFonts w:ascii="Garamond" w:eastAsiaTheme="minorHAnsi" w:hAnsi="Garamond"/>
          <w:kern w:val="0"/>
          <w:sz w:val="20"/>
          <w:szCs w:val="20"/>
          <w:lang w:eastAsia="en-US"/>
        </w:rPr>
      </w:pPr>
      <w:r w:rsidRPr="006810FB">
        <w:rPr>
          <w:rFonts w:ascii="Garamond" w:eastAsiaTheme="minorHAnsi" w:hAnsi="Garamond"/>
          <w:kern w:val="0"/>
          <w:sz w:val="20"/>
          <w:szCs w:val="20"/>
          <w:lang w:eastAsia="en-US"/>
        </w:rPr>
        <w:t xml:space="preserve">zapewnienie wsparcia serwisowego, umożliwiającego diagnostykę poprzez łącze zdalne, w okresie gwarancji i rękojmi, </w:t>
      </w:r>
    </w:p>
    <w:p w:rsidR="006810FB" w:rsidRDefault="006810FB" w:rsidP="006810FB">
      <w:pPr>
        <w:pStyle w:val="Akapitzlist"/>
        <w:numPr>
          <w:ilvl w:val="0"/>
          <w:numId w:val="33"/>
        </w:numPr>
        <w:spacing w:after="0" w:line="240" w:lineRule="auto"/>
        <w:ind w:left="851" w:hanging="283"/>
        <w:rPr>
          <w:rFonts w:ascii="Garamond" w:eastAsiaTheme="minorHAnsi" w:hAnsi="Garamond"/>
          <w:kern w:val="0"/>
          <w:sz w:val="20"/>
          <w:szCs w:val="20"/>
          <w:lang w:eastAsia="en-US"/>
        </w:rPr>
      </w:pPr>
      <w:r w:rsidRPr="006810FB">
        <w:rPr>
          <w:rFonts w:ascii="Garamond" w:eastAsiaTheme="minorHAnsi" w:hAnsi="Garamond"/>
          <w:kern w:val="0"/>
          <w:sz w:val="20"/>
          <w:szCs w:val="20"/>
          <w:lang w:eastAsia="en-US"/>
        </w:rPr>
        <w:t>bieżące aktualizowanie oprogramowania urządzenia do najnowszych wersji w ramach posiadanych funkcjonalności przez cały okres gwarancji i rękojmi,</w:t>
      </w:r>
    </w:p>
    <w:p w:rsidR="006810FB" w:rsidRPr="006810FB" w:rsidRDefault="006810FB" w:rsidP="006810FB">
      <w:pPr>
        <w:pStyle w:val="Akapitzlist"/>
        <w:numPr>
          <w:ilvl w:val="0"/>
          <w:numId w:val="33"/>
        </w:numPr>
        <w:spacing w:after="0" w:line="240" w:lineRule="auto"/>
        <w:ind w:left="851" w:hanging="283"/>
        <w:rPr>
          <w:rFonts w:ascii="Garamond" w:eastAsiaTheme="minorHAnsi" w:hAnsi="Garamond"/>
          <w:kern w:val="0"/>
          <w:sz w:val="20"/>
          <w:szCs w:val="20"/>
          <w:lang w:eastAsia="en-US"/>
        </w:rPr>
      </w:pPr>
      <w:r w:rsidRPr="006810FB">
        <w:rPr>
          <w:rFonts w:ascii="Garamond" w:eastAsiaTheme="minorHAnsi" w:hAnsi="Garamond"/>
          <w:kern w:val="0"/>
          <w:sz w:val="20"/>
          <w:szCs w:val="20"/>
          <w:lang w:eastAsia="en-US"/>
        </w:rPr>
        <w:t xml:space="preserve">dostarczenia wraz dostawą w języku polskim certyfikatu CE, deklaracje zgodności producenta, instrukcji obsługi i  informacji o wymaganych przeglądach okresowych, </w:t>
      </w:r>
    </w:p>
    <w:p w:rsidR="006810FB" w:rsidRPr="006810FB" w:rsidRDefault="006810FB" w:rsidP="006810FB">
      <w:pPr>
        <w:shd w:val="clear" w:color="auto" w:fill="FFFFFF"/>
        <w:rPr>
          <w:rFonts w:ascii="Garamond" w:hAnsi="Garamond"/>
          <w:spacing w:val="-5"/>
          <w:sz w:val="20"/>
          <w:szCs w:val="20"/>
        </w:rPr>
      </w:pPr>
    </w:p>
    <w:p w:rsidR="00F05401" w:rsidRPr="000F3B07" w:rsidRDefault="00F05401" w:rsidP="00F05401">
      <w:pPr>
        <w:pStyle w:val="Akapitzlist"/>
        <w:shd w:val="clear" w:color="auto" w:fill="FFFFFF"/>
        <w:spacing w:after="0"/>
        <w:ind w:left="284"/>
        <w:rPr>
          <w:rFonts w:ascii="Garamond" w:hAnsi="Garamond"/>
          <w:spacing w:val="-5"/>
          <w:sz w:val="20"/>
          <w:szCs w:val="20"/>
        </w:rPr>
      </w:pPr>
    </w:p>
    <w:p w:rsidR="004C0AE6" w:rsidRPr="00681952" w:rsidRDefault="004C0AE6" w:rsidP="004C0AE6">
      <w:pPr>
        <w:shd w:val="clear" w:color="auto" w:fill="FFFFFF"/>
        <w:spacing w:before="158"/>
        <w:ind w:right="50"/>
        <w:jc w:val="center"/>
        <w:rPr>
          <w:rFonts w:ascii="Garamond" w:hAnsi="Garamond"/>
          <w:b/>
          <w:bCs/>
          <w:sz w:val="20"/>
          <w:szCs w:val="20"/>
        </w:rPr>
      </w:pPr>
      <w:r w:rsidRPr="00681952">
        <w:rPr>
          <w:rFonts w:ascii="Garamond" w:hAnsi="Garamond"/>
          <w:b/>
          <w:bCs/>
          <w:sz w:val="20"/>
          <w:szCs w:val="20"/>
        </w:rPr>
        <w:t>§2</w:t>
      </w:r>
      <w:r w:rsidR="003E6ABE" w:rsidRPr="00681952">
        <w:rPr>
          <w:rFonts w:ascii="Garamond" w:hAnsi="Garamond"/>
          <w:b/>
          <w:bCs/>
          <w:sz w:val="20"/>
          <w:szCs w:val="20"/>
        </w:rPr>
        <w:t xml:space="preserve"> Termin realizacji</w:t>
      </w:r>
    </w:p>
    <w:p w:rsidR="004C0AE6" w:rsidRPr="001A6E33" w:rsidRDefault="004C0AE6" w:rsidP="004C0AE6">
      <w:pPr>
        <w:widowControl w:val="0"/>
        <w:numPr>
          <w:ilvl w:val="0"/>
          <w:numId w:val="1"/>
        </w:numPr>
        <w:shd w:val="clear" w:color="auto" w:fill="FFFFFF"/>
        <w:tabs>
          <w:tab w:val="left" w:pos="346"/>
        </w:tabs>
        <w:suppressAutoHyphens w:val="0"/>
        <w:autoSpaceDE w:val="0"/>
        <w:adjustRightInd w:val="0"/>
        <w:spacing w:line="240" w:lineRule="auto"/>
        <w:ind w:left="346" w:right="43" w:hanging="346"/>
        <w:jc w:val="both"/>
        <w:textAlignment w:val="auto"/>
        <w:rPr>
          <w:rFonts w:ascii="Garamond" w:hAnsi="Garamond"/>
          <w:spacing w:val="-10"/>
          <w:sz w:val="20"/>
          <w:szCs w:val="20"/>
        </w:rPr>
      </w:pPr>
      <w:r w:rsidRPr="001A6E33">
        <w:rPr>
          <w:rFonts w:ascii="Garamond" w:hAnsi="Garamond"/>
          <w:sz w:val="20"/>
          <w:szCs w:val="20"/>
        </w:rPr>
        <w:t>Wykonawca zobowiązuje się zrealizować przedmiot zamówienia w terminie</w:t>
      </w:r>
      <w:r w:rsidR="00AE1958">
        <w:rPr>
          <w:rFonts w:ascii="Garamond" w:hAnsi="Garamond"/>
          <w:sz w:val="20"/>
          <w:szCs w:val="20"/>
        </w:rPr>
        <w:t xml:space="preserve"> </w:t>
      </w:r>
      <w:r w:rsidR="001B09A8">
        <w:rPr>
          <w:rFonts w:ascii="Garamond" w:hAnsi="Garamond"/>
          <w:b/>
          <w:bCs/>
          <w:sz w:val="20"/>
          <w:szCs w:val="20"/>
        </w:rPr>
        <w:t>30</w:t>
      </w:r>
      <w:r w:rsidRPr="001A6E33">
        <w:rPr>
          <w:rFonts w:ascii="Garamond" w:hAnsi="Garamond"/>
          <w:b/>
          <w:bCs/>
          <w:sz w:val="20"/>
          <w:szCs w:val="20"/>
        </w:rPr>
        <w:t xml:space="preserve"> dni </w:t>
      </w:r>
      <w:r w:rsidR="003E6ABE" w:rsidRPr="001A6E33">
        <w:rPr>
          <w:rFonts w:ascii="Garamond" w:hAnsi="Garamond"/>
          <w:b/>
          <w:bCs/>
          <w:sz w:val="20"/>
          <w:szCs w:val="20"/>
        </w:rPr>
        <w:t xml:space="preserve">(kalendarzowych) </w:t>
      </w:r>
      <w:r w:rsidRPr="001A6E33">
        <w:rPr>
          <w:rFonts w:ascii="Garamond" w:hAnsi="Garamond"/>
          <w:b/>
          <w:bCs/>
          <w:sz w:val="20"/>
          <w:szCs w:val="20"/>
        </w:rPr>
        <w:t xml:space="preserve">od dnia </w:t>
      </w:r>
      <w:r w:rsidRPr="001A6E33">
        <w:rPr>
          <w:rFonts w:ascii="Garamond" w:hAnsi="Garamond"/>
          <w:b/>
          <w:bCs/>
          <w:sz w:val="20"/>
          <w:szCs w:val="20"/>
        </w:rPr>
        <w:lastRenderedPageBreak/>
        <w:t>podpisania umowy.</w:t>
      </w:r>
    </w:p>
    <w:p w:rsidR="00396571" w:rsidRPr="00B949BC" w:rsidRDefault="00134841" w:rsidP="00B949BC">
      <w:pPr>
        <w:widowControl w:val="0"/>
        <w:numPr>
          <w:ilvl w:val="0"/>
          <w:numId w:val="1"/>
        </w:numPr>
        <w:shd w:val="clear" w:color="auto" w:fill="FFFFFF"/>
        <w:tabs>
          <w:tab w:val="left" w:pos="346"/>
        </w:tabs>
        <w:suppressAutoHyphens w:val="0"/>
        <w:autoSpaceDE w:val="0"/>
        <w:adjustRightInd w:val="0"/>
        <w:spacing w:line="240" w:lineRule="auto"/>
        <w:ind w:left="346" w:right="43" w:hanging="346"/>
        <w:jc w:val="both"/>
        <w:textAlignment w:val="auto"/>
        <w:rPr>
          <w:rFonts w:ascii="Garamond" w:hAnsi="Garamond"/>
          <w:spacing w:val="-10"/>
          <w:sz w:val="20"/>
          <w:szCs w:val="20"/>
        </w:rPr>
      </w:pPr>
      <w:r w:rsidRPr="00B949BC">
        <w:rPr>
          <w:rFonts w:ascii="Garamond" w:hAnsi="Garamond"/>
          <w:sz w:val="20"/>
          <w:szCs w:val="20"/>
        </w:rPr>
        <w:t xml:space="preserve">Za termin dostarczenia Przedmiotu Umowy przyjmuje się datę </w:t>
      </w:r>
      <w:r w:rsidR="00185EAB" w:rsidRPr="00B949BC">
        <w:rPr>
          <w:rFonts w:ascii="Garamond" w:hAnsi="Garamond"/>
          <w:sz w:val="20"/>
          <w:szCs w:val="20"/>
        </w:rPr>
        <w:t>wskazaną, jako</w:t>
      </w:r>
      <w:r w:rsidRPr="00B949BC">
        <w:rPr>
          <w:rFonts w:ascii="Garamond" w:hAnsi="Garamond"/>
          <w:sz w:val="20"/>
          <w:szCs w:val="20"/>
        </w:rPr>
        <w:t xml:space="preserve"> dzień odbioru Przedmiotu Umowy bez zastrzeżeń wskazaną w Protokole odbioru</w:t>
      </w:r>
      <w:r w:rsidR="00B949BC" w:rsidRPr="001A6E33">
        <w:rPr>
          <w:rFonts w:ascii="Garamond" w:hAnsi="Garamond"/>
          <w:sz w:val="20"/>
          <w:szCs w:val="20"/>
        </w:rPr>
        <w:t xml:space="preserve">, o którym mowa w § 6 ust. 5 </w:t>
      </w:r>
      <w:r w:rsidR="00185EAB" w:rsidRPr="001A6E33">
        <w:rPr>
          <w:rFonts w:ascii="Garamond" w:hAnsi="Garamond"/>
          <w:sz w:val="20"/>
          <w:szCs w:val="20"/>
        </w:rPr>
        <w:t>Umowy</w:t>
      </w:r>
      <w:r w:rsidR="00185EAB">
        <w:rPr>
          <w:rFonts w:ascii="Garamond" w:hAnsi="Garamond"/>
          <w:sz w:val="20"/>
          <w:szCs w:val="20"/>
        </w:rPr>
        <w:t xml:space="preserve">, </w:t>
      </w:r>
      <w:r w:rsidR="00185EAB" w:rsidRPr="00B949BC">
        <w:rPr>
          <w:rFonts w:ascii="Garamond" w:hAnsi="Garamond"/>
          <w:sz w:val="20"/>
          <w:szCs w:val="20"/>
        </w:rPr>
        <w:t>przez</w:t>
      </w:r>
      <w:r w:rsidRPr="00B949BC">
        <w:rPr>
          <w:rFonts w:ascii="Garamond" w:hAnsi="Garamond"/>
          <w:sz w:val="20"/>
          <w:szCs w:val="20"/>
        </w:rPr>
        <w:t xml:space="preserve"> przedstawicieli Zamawiającego i Wykonawcy</w:t>
      </w:r>
      <w:r w:rsidR="00B949BC">
        <w:rPr>
          <w:rFonts w:ascii="Garamond" w:hAnsi="Garamond"/>
          <w:sz w:val="20"/>
          <w:szCs w:val="20"/>
        </w:rPr>
        <w:t>.</w:t>
      </w:r>
    </w:p>
    <w:p w:rsidR="00D53212" w:rsidRPr="00681952" w:rsidRDefault="004C0AE6" w:rsidP="00D53212">
      <w:pPr>
        <w:shd w:val="clear" w:color="auto" w:fill="FFFFFF"/>
        <w:spacing w:before="202"/>
        <w:ind w:right="72"/>
        <w:jc w:val="center"/>
        <w:rPr>
          <w:rFonts w:ascii="Garamond" w:hAnsi="Garamond"/>
          <w:b/>
          <w:bCs/>
          <w:sz w:val="20"/>
          <w:szCs w:val="20"/>
        </w:rPr>
      </w:pPr>
      <w:r w:rsidRPr="00681952">
        <w:rPr>
          <w:rFonts w:ascii="Garamond" w:hAnsi="Garamond"/>
          <w:b/>
          <w:bCs/>
          <w:sz w:val="20"/>
          <w:szCs w:val="20"/>
        </w:rPr>
        <w:t>§3</w:t>
      </w:r>
      <w:r w:rsidR="003E6ABE" w:rsidRPr="00681952">
        <w:rPr>
          <w:rFonts w:ascii="Garamond" w:hAnsi="Garamond"/>
          <w:b/>
          <w:bCs/>
          <w:sz w:val="20"/>
          <w:szCs w:val="20"/>
        </w:rPr>
        <w:t xml:space="preserve"> Obowiązki Wykonawcy</w:t>
      </w:r>
    </w:p>
    <w:p w:rsidR="005A0491" w:rsidRDefault="003E6ABE" w:rsidP="00D53212">
      <w:pPr>
        <w:pStyle w:val="Akapitzlist"/>
        <w:numPr>
          <w:ilvl w:val="0"/>
          <w:numId w:val="13"/>
        </w:numPr>
        <w:shd w:val="clear" w:color="auto" w:fill="FFFFFF"/>
        <w:spacing w:after="0"/>
        <w:ind w:left="426" w:right="72" w:hanging="426"/>
        <w:jc w:val="both"/>
        <w:rPr>
          <w:rFonts w:ascii="Garamond" w:hAnsi="Garamond"/>
          <w:sz w:val="20"/>
          <w:szCs w:val="20"/>
        </w:rPr>
      </w:pPr>
      <w:r>
        <w:rPr>
          <w:rFonts w:ascii="Garamond" w:hAnsi="Garamond"/>
          <w:sz w:val="20"/>
          <w:szCs w:val="20"/>
        </w:rPr>
        <w:t>Wykonawca zobowiązuje się wykonać Przedmiot Umowy z zachowaniem należytej staranności, uwzględniając zawodowy charakter prowadzonej działalności, zgodnie z zasadami wiedzy i stosowanymi normami technicznymi.</w:t>
      </w:r>
    </w:p>
    <w:p w:rsidR="004E73FA" w:rsidRDefault="003E6ABE" w:rsidP="00D53212">
      <w:pPr>
        <w:pStyle w:val="Akapitzlist"/>
        <w:numPr>
          <w:ilvl w:val="0"/>
          <w:numId w:val="13"/>
        </w:numPr>
        <w:shd w:val="clear" w:color="auto" w:fill="FFFFFF"/>
        <w:spacing w:after="0"/>
        <w:ind w:left="426" w:right="72" w:hanging="426"/>
        <w:jc w:val="both"/>
        <w:rPr>
          <w:rFonts w:ascii="Garamond" w:hAnsi="Garamond"/>
          <w:sz w:val="20"/>
          <w:szCs w:val="20"/>
        </w:rPr>
      </w:pPr>
      <w:r w:rsidRPr="005A0491">
        <w:rPr>
          <w:rFonts w:ascii="Garamond" w:hAnsi="Garamond"/>
          <w:sz w:val="20"/>
          <w:szCs w:val="20"/>
        </w:rPr>
        <w:t>Wykonawca oświadcza</w:t>
      </w:r>
      <w:r w:rsidR="005A0491" w:rsidRPr="005A0491">
        <w:rPr>
          <w:rFonts w:ascii="Garamond" w:hAnsi="Garamond"/>
          <w:sz w:val="20"/>
          <w:szCs w:val="20"/>
        </w:rPr>
        <w:t xml:space="preserve"> i gwarantuje</w:t>
      </w:r>
      <w:r w:rsidRPr="005A0491">
        <w:rPr>
          <w:rFonts w:ascii="Garamond" w:hAnsi="Garamond"/>
          <w:sz w:val="20"/>
          <w:szCs w:val="20"/>
        </w:rPr>
        <w:t>, że dostarczany sprzęt – Przedmiot Umowy</w:t>
      </w:r>
      <w:r w:rsidR="00D517A2">
        <w:rPr>
          <w:rFonts w:ascii="Garamond" w:hAnsi="Garamond"/>
          <w:sz w:val="20"/>
          <w:szCs w:val="20"/>
        </w:rPr>
        <w:t>,</w:t>
      </w:r>
      <w:r w:rsidR="005A0491" w:rsidRPr="005A0491">
        <w:rPr>
          <w:rFonts w:ascii="Garamond" w:hAnsi="Garamond"/>
          <w:sz w:val="20"/>
          <w:szCs w:val="20"/>
        </w:rPr>
        <w:t xml:space="preserve"> jest fabrycznie nowy</w:t>
      </w:r>
      <w:r w:rsidR="005A0491">
        <w:rPr>
          <w:rFonts w:ascii="Garamond" w:hAnsi="Garamond"/>
          <w:sz w:val="20"/>
          <w:szCs w:val="20"/>
        </w:rPr>
        <w:br/>
      </w:r>
      <w:r w:rsidR="001B09A8">
        <w:rPr>
          <w:rFonts w:ascii="Garamond" w:hAnsi="Garamond"/>
          <w:sz w:val="20"/>
          <w:szCs w:val="20"/>
        </w:rPr>
        <w:t xml:space="preserve">(rok produkcji 2022 </w:t>
      </w:r>
      <w:r w:rsidR="005A0491" w:rsidRPr="005A0491">
        <w:rPr>
          <w:rFonts w:ascii="Garamond" w:hAnsi="Garamond"/>
          <w:sz w:val="20"/>
          <w:szCs w:val="20"/>
        </w:rPr>
        <w:t>), nieużywany, nieregenerowany, kompletn</w:t>
      </w:r>
      <w:r w:rsidR="005A0491">
        <w:rPr>
          <w:rFonts w:ascii="Garamond" w:hAnsi="Garamond"/>
          <w:sz w:val="20"/>
          <w:szCs w:val="20"/>
        </w:rPr>
        <w:t>y ze względu na cel, któremu ma służyć</w:t>
      </w:r>
      <w:r w:rsidR="005A0491" w:rsidRPr="005A0491">
        <w:rPr>
          <w:rFonts w:ascii="Garamond" w:hAnsi="Garamond"/>
          <w:sz w:val="20"/>
          <w:szCs w:val="20"/>
        </w:rPr>
        <w:t>, woln</w:t>
      </w:r>
      <w:r w:rsidR="005A0491">
        <w:rPr>
          <w:rFonts w:ascii="Garamond" w:hAnsi="Garamond"/>
          <w:sz w:val="20"/>
          <w:szCs w:val="20"/>
        </w:rPr>
        <w:t>y</w:t>
      </w:r>
      <w:r w:rsidR="005A0491" w:rsidRPr="005A0491">
        <w:rPr>
          <w:rFonts w:ascii="Garamond" w:hAnsi="Garamond"/>
          <w:sz w:val="20"/>
          <w:szCs w:val="20"/>
        </w:rPr>
        <w:t xml:space="preserve"> od wszelkich wad </w:t>
      </w:r>
      <w:r w:rsidR="005A0491">
        <w:rPr>
          <w:rFonts w:ascii="Garamond" w:hAnsi="Garamond"/>
          <w:sz w:val="20"/>
          <w:szCs w:val="20"/>
        </w:rPr>
        <w:t xml:space="preserve">fizycznych i prawnych, </w:t>
      </w:r>
      <w:r w:rsidR="005A0491" w:rsidRPr="005A0491">
        <w:rPr>
          <w:rFonts w:ascii="Garamond" w:hAnsi="Garamond"/>
          <w:sz w:val="20"/>
          <w:szCs w:val="20"/>
        </w:rPr>
        <w:t>spełnia warunki techniczne określone w dokumentach przetargowych</w:t>
      </w:r>
      <w:r w:rsidR="005A0491">
        <w:rPr>
          <w:rFonts w:ascii="Garamond" w:hAnsi="Garamond"/>
          <w:sz w:val="20"/>
          <w:szCs w:val="20"/>
        </w:rPr>
        <w:t>, sprawny technicznie – w oryginalnych opakowaniach, oraz winien pochodzić z oficjalnego kanału dystrybucyjnego</w:t>
      </w:r>
      <w:r w:rsidR="00A00CA1">
        <w:rPr>
          <w:rFonts w:ascii="Garamond" w:hAnsi="Garamond"/>
          <w:sz w:val="20"/>
          <w:szCs w:val="20"/>
        </w:rPr>
        <w:t xml:space="preserve"> producenta</w:t>
      </w:r>
      <w:r w:rsidR="001A3E75">
        <w:rPr>
          <w:rFonts w:ascii="Garamond" w:hAnsi="Garamond"/>
          <w:sz w:val="20"/>
          <w:szCs w:val="20"/>
        </w:rPr>
        <w:t>,</w:t>
      </w:r>
      <w:r w:rsidR="00A00CA1">
        <w:rPr>
          <w:rFonts w:ascii="Garamond" w:hAnsi="Garamond"/>
          <w:sz w:val="20"/>
          <w:szCs w:val="20"/>
        </w:rPr>
        <w:t xml:space="preserve"> oraz że nie jest obciążony prawami na rzecz osób trzecich. Przez stwierdzenie „fabrycznie nowy” należy rozumieć sprzęt opakowany oryginalnie (opakowanie musi posiadać zabezpieczenie zastosowane przez producenta). Przez „wadę fizyczną” należy rozumieć również jakąkolwiek niezgodność ze szczegółowym opisem przedmiotu zamówienia.</w:t>
      </w:r>
    </w:p>
    <w:p w:rsidR="00A00CA1" w:rsidRPr="003947F3" w:rsidRDefault="004E73FA" w:rsidP="003947F3">
      <w:pPr>
        <w:pStyle w:val="Akapitzlist"/>
        <w:numPr>
          <w:ilvl w:val="0"/>
          <w:numId w:val="13"/>
        </w:numPr>
        <w:autoSpaceDN/>
        <w:spacing w:after="0" w:line="240" w:lineRule="auto"/>
        <w:ind w:left="426" w:hanging="426"/>
        <w:jc w:val="both"/>
        <w:textAlignment w:val="auto"/>
        <w:rPr>
          <w:rFonts w:ascii="Garamond" w:hAnsi="Garamond"/>
          <w:sz w:val="20"/>
          <w:szCs w:val="20"/>
        </w:rPr>
      </w:pPr>
      <w:r w:rsidRPr="003947F3">
        <w:rPr>
          <w:rFonts w:ascii="Garamond" w:hAnsi="Garamond"/>
          <w:sz w:val="20"/>
          <w:szCs w:val="20"/>
        </w:rPr>
        <w:t>Wykonawca oświadcza, że sprzęt jest zgodny z właściwymi normami i przepisami prawa, w tym w szczególności w zakresie dopuszczenia do obrotu i użytkowania, zgodnie z ustawą z dnia 20 maja 20</w:t>
      </w:r>
      <w:r w:rsidR="003947F3">
        <w:rPr>
          <w:rFonts w:ascii="Garamond" w:hAnsi="Garamond"/>
          <w:sz w:val="20"/>
          <w:szCs w:val="20"/>
        </w:rPr>
        <w:t>10 roku o wyrobach medycznych</w:t>
      </w:r>
      <w:r w:rsidR="003947F3" w:rsidRPr="003947F3">
        <w:rPr>
          <w:rFonts w:ascii="Garamond" w:hAnsi="Garamond"/>
          <w:sz w:val="20"/>
          <w:szCs w:val="20"/>
        </w:rPr>
        <w:t>. Wykonawca zobowiązany jest dostarczyć wszelkie wymagane przepisami prawa i przez producenta dokumenty i certyfikaty niezbędne do wykonywania świadczeń medycznych z wykorzystaniem Sprzętu.</w:t>
      </w:r>
    </w:p>
    <w:p w:rsidR="00A00CA1" w:rsidRDefault="00A00CA1" w:rsidP="00D53212">
      <w:pPr>
        <w:pStyle w:val="Akapitzlist"/>
        <w:numPr>
          <w:ilvl w:val="0"/>
          <w:numId w:val="13"/>
        </w:numPr>
        <w:shd w:val="clear" w:color="auto" w:fill="FFFFFF"/>
        <w:spacing w:after="0"/>
        <w:ind w:left="426" w:right="72" w:hanging="426"/>
        <w:jc w:val="both"/>
        <w:rPr>
          <w:rFonts w:ascii="Garamond" w:hAnsi="Garamond"/>
          <w:sz w:val="20"/>
          <w:szCs w:val="20"/>
        </w:rPr>
      </w:pPr>
      <w:r>
        <w:rPr>
          <w:rFonts w:ascii="Garamond" w:hAnsi="Garamond"/>
          <w:sz w:val="20"/>
          <w:szCs w:val="20"/>
        </w:rPr>
        <w:t>Wykonawca oświadcza, iż znane mu są warunki wykonania Przedmiotu Umowy i zobowiązuje się do wykonania Umowy zgodnie z tymi warunkami.</w:t>
      </w:r>
    </w:p>
    <w:p w:rsidR="005A0491" w:rsidRDefault="00A00CA1" w:rsidP="00D53212">
      <w:pPr>
        <w:pStyle w:val="Akapitzlist"/>
        <w:numPr>
          <w:ilvl w:val="0"/>
          <w:numId w:val="13"/>
        </w:numPr>
        <w:shd w:val="clear" w:color="auto" w:fill="FFFFFF"/>
        <w:spacing w:after="0"/>
        <w:ind w:left="426" w:right="72" w:hanging="426"/>
        <w:jc w:val="both"/>
        <w:rPr>
          <w:rFonts w:ascii="Garamond" w:hAnsi="Garamond"/>
          <w:sz w:val="20"/>
          <w:szCs w:val="20"/>
        </w:rPr>
      </w:pPr>
      <w:r>
        <w:rPr>
          <w:rFonts w:ascii="Garamond" w:hAnsi="Garamond"/>
          <w:sz w:val="20"/>
          <w:szCs w:val="20"/>
        </w:rPr>
        <w:t xml:space="preserve">Wykonawca oświadcza, że posiada niezbędną wiedzę i doświadczenie w zakresie realizacji dostaw podobnego rodzaju, wielkości i wartości dostaw stanowiących Przedmiot Umowy. </w:t>
      </w:r>
    </w:p>
    <w:p w:rsidR="004E73FA" w:rsidRPr="003947F3" w:rsidRDefault="004E73FA" w:rsidP="004E73FA">
      <w:pPr>
        <w:pStyle w:val="Akapitzlist"/>
        <w:numPr>
          <w:ilvl w:val="0"/>
          <w:numId w:val="13"/>
        </w:numPr>
        <w:shd w:val="clear" w:color="auto" w:fill="FFFFFF"/>
        <w:spacing w:after="0"/>
        <w:ind w:left="426" w:right="72" w:hanging="426"/>
        <w:jc w:val="both"/>
        <w:rPr>
          <w:rFonts w:ascii="Garamond" w:hAnsi="Garamond"/>
          <w:sz w:val="20"/>
          <w:szCs w:val="20"/>
        </w:rPr>
      </w:pPr>
      <w:r w:rsidRPr="003947F3">
        <w:rPr>
          <w:rFonts w:ascii="Garamond" w:hAnsi="Garamond"/>
          <w:sz w:val="20"/>
          <w:szCs w:val="20"/>
        </w:rPr>
        <w:t>Wykonawca oświadcza, że Sprzęt:</w:t>
      </w:r>
    </w:p>
    <w:p w:rsidR="004E73FA" w:rsidRPr="003947F3" w:rsidRDefault="004E73FA" w:rsidP="004E73FA">
      <w:pPr>
        <w:pStyle w:val="Akapitzlist"/>
        <w:numPr>
          <w:ilvl w:val="0"/>
          <w:numId w:val="34"/>
        </w:numPr>
        <w:shd w:val="clear" w:color="auto" w:fill="FFFFFF"/>
        <w:spacing w:after="0"/>
        <w:ind w:right="72"/>
        <w:jc w:val="both"/>
        <w:rPr>
          <w:rFonts w:ascii="Garamond" w:hAnsi="Garamond"/>
          <w:sz w:val="20"/>
          <w:szCs w:val="20"/>
        </w:rPr>
      </w:pPr>
      <w:r w:rsidRPr="003947F3">
        <w:rPr>
          <w:rFonts w:ascii="Garamond" w:hAnsi="Garamond"/>
          <w:sz w:val="20"/>
          <w:szCs w:val="20"/>
        </w:rPr>
        <w:t>posiada wszelkie parametry techniczne oraz funkcje niezbędne do korzystania z niego zgodnie z jego przeznaczeniem;</w:t>
      </w:r>
    </w:p>
    <w:p w:rsidR="004E73FA" w:rsidRPr="003947F3" w:rsidRDefault="004E73FA" w:rsidP="004E73FA">
      <w:pPr>
        <w:pStyle w:val="Akapitzlist"/>
        <w:numPr>
          <w:ilvl w:val="0"/>
          <w:numId w:val="34"/>
        </w:numPr>
        <w:shd w:val="clear" w:color="auto" w:fill="FFFFFF"/>
        <w:spacing w:after="0"/>
        <w:ind w:right="72"/>
        <w:jc w:val="both"/>
        <w:rPr>
          <w:rFonts w:ascii="Garamond" w:hAnsi="Garamond"/>
          <w:sz w:val="20"/>
          <w:szCs w:val="20"/>
        </w:rPr>
      </w:pPr>
      <w:r w:rsidRPr="003947F3">
        <w:rPr>
          <w:rFonts w:ascii="Garamond" w:hAnsi="Garamond"/>
          <w:sz w:val="20"/>
          <w:szCs w:val="20"/>
        </w:rPr>
        <w:t>odpowiada standardom jakościowym, funkcjonalnym i technicznym, wynikającym z jego funkcji i przeznaczenia;</w:t>
      </w:r>
    </w:p>
    <w:p w:rsidR="004E73FA" w:rsidRPr="003947F3" w:rsidRDefault="004E73FA" w:rsidP="004E73FA">
      <w:pPr>
        <w:pStyle w:val="Akapitzlist"/>
        <w:numPr>
          <w:ilvl w:val="0"/>
          <w:numId w:val="34"/>
        </w:numPr>
        <w:shd w:val="clear" w:color="auto" w:fill="FFFFFF"/>
        <w:spacing w:after="0"/>
        <w:ind w:right="72"/>
        <w:jc w:val="both"/>
        <w:rPr>
          <w:rFonts w:ascii="Garamond" w:hAnsi="Garamond"/>
          <w:sz w:val="20"/>
          <w:szCs w:val="20"/>
        </w:rPr>
      </w:pPr>
      <w:r w:rsidRPr="003947F3">
        <w:rPr>
          <w:rFonts w:ascii="Garamond" w:hAnsi="Garamond"/>
          <w:sz w:val="20"/>
          <w:szCs w:val="20"/>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4E73FA" w:rsidRPr="003947F3" w:rsidRDefault="004E73FA" w:rsidP="004E73FA">
      <w:pPr>
        <w:pStyle w:val="Akapitzlist"/>
        <w:numPr>
          <w:ilvl w:val="0"/>
          <w:numId w:val="34"/>
        </w:numPr>
        <w:shd w:val="clear" w:color="auto" w:fill="FFFFFF"/>
        <w:spacing w:after="0"/>
        <w:ind w:right="72"/>
        <w:jc w:val="both"/>
        <w:rPr>
          <w:rFonts w:ascii="Garamond" w:hAnsi="Garamond"/>
          <w:sz w:val="20"/>
          <w:szCs w:val="20"/>
        </w:rPr>
      </w:pPr>
      <w:r w:rsidRPr="003947F3">
        <w:rPr>
          <w:rFonts w:ascii="Garamond" w:hAnsi="Garamond"/>
          <w:sz w:val="20"/>
          <w:szCs w:val="20"/>
        </w:rPr>
        <w:t>gwarantuje bezpieczeństwo pacjentów oraz personelu medycznego;</w:t>
      </w:r>
    </w:p>
    <w:p w:rsidR="004E73FA" w:rsidRPr="003947F3" w:rsidRDefault="004E73FA" w:rsidP="004E73FA">
      <w:pPr>
        <w:pStyle w:val="Akapitzlist"/>
        <w:numPr>
          <w:ilvl w:val="0"/>
          <w:numId w:val="34"/>
        </w:numPr>
        <w:shd w:val="clear" w:color="auto" w:fill="FFFFFF"/>
        <w:spacing w:after="0"/>
        <w:ind w:right="72"/>
        <w:jc w:val="both"/>
        <w:rPr>
          <w:rFonts w:ascii="Garamond" w:hAnsi="Garamond"/>
          <w:sz w:val="20"/>
          <w:szCs w:val="20"/>
        </w:rPr>
      </w:pPr>
      <w:r w:rsidRPr="003947F3">
        <w:rPr>
          <w:rFonts w:ascii="Garamond" w:hAnsi="Garamond"/>
          <w:sz w:val="20"/>
          <w:szCs w:val="20"/>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4E73FA" w:rsidRPr="003947F3" w:rsidRDefault="004E73FA" w:rsidP="004E73FA">
      <w:pPr>
        <w:pStyle w:val="Akapitzlist"/>
        <w:numPr>
          <w:ilvl w:val="0"/>
          <w:numId w:val="34"/>
        </w:numPr>
        <w:shd w:val="clear" w:color="auto" w:fill="FFFFFF"/>
        <w:spacing w:after="0"/>
        <w:ind w:right="72"/>
        <w:jc w:val="both"/>
        <w:rPr>
          <w:rFonts w:ascii="Garamond" w:hAnsi="Garamond"/>
          <w:sz w:val="20"/>
          <w:szCs w:val="20"/>
        </w:rPr>
      </w:pPr>
      <w:r w:rsidRPr="003947F3">
        <w:rPr>
          <w:rFonts w:ascii="Garamond" w:hAnsi="Garamond"/>
          <w:sz w:val="20"/>
          <w:szCs w:val="20"/>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w:t>
      </w:r>
    </w:p>
    <w:p w:rsidR="003E6ABE" w:rsidRPr="007506D0" w:rsidRDefault="00A00CA1" w:rsidP="007506D0">
      <w:pPr>
        <w:pStyle w:val="Akapitzlist"/>
        <w:numPr>
          <w:ilvl w:val="0"/>
          <w:numId w:val="13"/>
        </w:numPr>
        <w:autoSpaceDN/>
        <w:spacing w:after="0" w:line="240" w:lineRule="auto"/>
        <w:ind w:left="426" w:hanging="426"/>
        <w:jc w:val="both"/>
        <w:textAlignment w:val="auto"/>
        <w:rPr>
          <w:rFonts w:ascii="Garamond" w:hAnsi="Garamond"/>
          <w:sz w:val="20"/>
          <w:szCs w:val="20"/>
        </w:rPr>
      </w:pPr>
      <w:r w:rsidRPr="007506D0">
        <w:rPr>
          <w:rFonts w:ascii="Garamond" w:hAnsi="Garamond"/>
          <w:sz w:val="20"/>
          <w:szCs w:val="20"/>
        </w:rPr>
        <w:t>Wykonawca zobowiązuje się:</w:t>
      </w:r>
    </w:p>
    <w:p w:rsidR="00A00CA1" w:rsidRDefault="00A00CA1" w:rsidP="007B0C90">
      <w:pPr>
        <w:pStyle w:val="Akapitzlist"/>
        <w:numPr>
          <w:ilvl w:val="0"/>
          <w:numId w:val="14"/>
        </w:numPr>
        <w:shd w:val="clear" w:color="auto" w:fill="FFFFFF"/>
        <w:spacing w:after="0"/>
        <w:ind w:right="72"/>
        <w:jc w:val="both"/>
        <w:rPr>
          <w:rFonts w:ascii="Garamond" w:hAnsi="Garamond"/>
          <w:sz w:val="20"/>
          <w:szCs w:val="20"/>
        </w:rPr>
      </w:pPr>
      <w:r>
        <w:rPr>
          <w:rFonts w:ascii="Garamond" w:hAnsi="Garamond"/>
          <w:sz w:val="20"/>
          <w:szCs w:val="20"/>
        </w:rPr>
        <w:t>Do ścisłej współpracy z Zamawiającym przy realizacji Przedmiotu Umowy;</w:t>
      </w:r>
    </w:p>
    <w:p w:rsidR="00D53212" w:rsidRDefault="00A00CA1" w:rsidP="007B0C90">
      <w:pPr>
        <w:pStyle w:val="Akapitzlist"/>
        <w:numPr>
          <w:ilvl w:val="0"/>
          <w:numId w:val="14"/>
        </w:numPr>
        <w:shd w:val="clear" w:color="auto" w:fill="FFFFFF"/>
        <w:spacing w:after="0"/>
        <w:ind w:right="72"/>
        <w:jc w:val="both"/>
        <w:rPr>
          <w:rFonts w:ascii="Garamond" w:hAnsi="Garamond"/>
          <w:sz w:val="20"/>
          <w:szCs w:val="20"/>
        </w:rPr>
      </w:pPr>
      <w:r>
        <w:rPr>
          <w:rFonts w:ascii="Garamond" w:hAnsi="Garamond"/>
          <w:sz w:val="20"/>
          <w:szCs w:val="20"/>
        </w:rPr>
        <w:t>Podporządkować się wskazówkom Zamawiającego dotyczącym sposobu realizacji</w:t>
      </w:r>
      <w:r w:rsidR="00D53212">
        <w:rPr>
          <w:rFonts w:ascii="Garamond" w:hAnsi="Garamond"/>
          <w:sz w:val="20"/>
          <w:szCs w:val="20"/>
        </w:rPr>
        <w:t xml:space="preserve"> Przedmiotu Umowy, z zastrzeżeniem, że wskazówki nie mogą być sprzeczne z Umową, mogą jednak doprecyzowywać jej </w:t>
      </w:r>
      <w:r w:rsidR="007B0C90">
        <w:rPr>
          <w:rFonts w:ascii="Garamond" w:hAnsi="Garamond"/>
          <w:sz w:val="20"/>
          <w:szCs w:val="20"/>
        </w:rPr>
        <w:t>postanowienia</w:t>
      </w:r>
      <w:r w:rsidR="00D53212">
        <w:rPr>
          <w:rFonts w:ascii="Garamond" w:hAnsi="Garamond"/>
          <w:sz w:val="20"/>
          <w:szCs w:val="20"/>
        </w:rPr>
        <w:t>;</w:t>
      </w:r>
    </w:p>
    <w:p w:rsidR="00D53212" w:rsidRDefault="00D53212" w:rsidP="000E0783">
      <w:pPr>
        <w:pStyle w:val="Akapitzlist"/>
        <w:numPr>
          <w:ilvl w:val="0"/>
          <w:numId w:val="14"/>
        </w:numPr>
        <w:shd w:val="clear" w:color="auto" w:fill="FFFFFF"/>
        <w:spacing w:after="0"/>
        <w:ind w:right="72"/>
        <w:jc w:val="both"/>
        <w:rPr>
          <w:rFonts w:ascii="Garamond" w:hAnsi="Garamond"/>
          <w:sz w:val="20"/>
          <w:szCs w:val="20"/>
        </w:rPr>
      </w:pPr>
      <w:r>
        <w:rPr>
          <w:rFonts w:ascii="Garamond" w:hAnsi="Garamond"/>
          <w:sz w:val="20"/>
          <w:szCs w:val="20"/>
        </w:rPr>
        <w:t>Do niezwłocznego udzielania na wniosek Zamawiającego wszelkich informacji o przebiegu wykonywania Przedmiotu Umowy, przeszkodach w wykonaniu oraz zamiarze zaprzestania realizacji.</w:t>
      </w:r>
    </w:p>
    <w:p w:rsidR="00A00CA1" w:rsidRDefault="00D53212" w:rsidP="007506D0">
      <w:pPr>
        <w:pStyle w:val="Akapitzlist"/>
        <w:numPr>
          <w:ilvl w:val="0"/>
          <w:numId w:val="13"/>
        </w:numPr>
        <w:shd w:val="clear" w:color="auto" w:fill="FFFFFF"/>
        <w:spacing w:after="0"/>
        <w:ind w:left="426" w:right="72" w:hanging="426"/>
        <w:jc w:val="both"/>
        <w:rPr>
          <w:rFonts w:ascii="Garamond" w:hAnsi="Garamond"/>
          <w:sz w:val="20"/>
          <w:szCs w:val="20"/>
        </w:rPr>
      </w:pPr>
      <w:r>
        <w:rPr>
          <w:rFonts w:ascii="Garamond" w:hAnsi="Garamond"/>
          <w:sz w:val="20"/>
          <w:szCs w:val="20"/>
        </w:rPr>
        <w:t xml:space="preserve"> W przypadku wykonania Umowy przy udziale Podwykonawców wskazanych w </w:t>
      </w:r>
      <w:r w:rsidR="000E0783">
        <w:rPr>
          <w:rFonts w:ascii="Garamond" w:hAnsi="Garamond"/>
          <w:sz w:val="20"/>
          <w:szCs w:val="20"/>
        </w:rPr>
        <w:t>Z</w:t>
      </w:r>
      <w:r>
        <w:rPr>
          <w:rFonts w:ascii="Garamond" w:hAnsi="Garamond"/>
          <w:sz w:val="20"/>
          <w:szCs w:val="20"/>
        </w:rPr>
        <w:t>ałączniku nr</w:t>
      </w:r>
      <w:r w:rsidR="00800411">
        <w:rPr>
          <w:rFonts w:ascii="Garamond" w:hAnsi="Garamond"/>
          <w:sz w:val="20"/>
          <w:szCs w:val="20"/>
        </w:rPr>
        <w:t xml:space="preserve"> 1 Formularz oferty</w:t>
      </w:r>
      <w:r>
        <w:rPr>
          <w:rFonts w:ascii="Garamond" w:hAnsi="Garamond"/>
          <w:sz w:val="20"/>
          <w:szCs w:val="20"/>
        </w:rPr>
        <w:t xml:space="preserve"> do </w:t>
      </w:r>
      <w:r w:rsidR="00185EAB">
        <w:rPr>
          <w:rFonts w:ascii="Garamond" w:hAnsi="Garamond"/>
          <w:sz w:val="20"/>
          <w:szCs w:val="20"/>
        </w:rPr>
        <w:t>SWZ, Wykonawca</w:t>
      </w:r>
      <w:r>
        <w:rPr>
          <w:rFonts w:ascii="Garamond" w:hAnsi="Garamond"/>
          <w:sz w:val="20"/>
          <w:szCs w:val="20"/>
        </w:rPr>
        <w:t xml:space="preserve"> odpowiada za ich działania i zaniechania, jak za własne.</w:t>
      </w:r>
    </w:p>
    <w:p w:rsidR="001B09A8" w:rsidRDefault="001B09A8" w:rsidP="001B09A8">
      <w:pPr>
        <w:shd w:val="clear" w:color="auto" w:fill="FFFFFF"/>
        <w:ind w:right="72"/>
        <w:jc w:val="both"/>
        <w:rPr>
          <w:rFonts w:ascii="Garamond" w:hAnsi="Garamond"/>
          <w:sz w:val="20"/>
          <w:szCs w:val="20"/>
        </w:rPr>
      </w:pPr>
    </w:p>
    <w:p w:rsidR="001B09A8" w:rsidRPr="001B09A8" w:rsidRDefault="001B09A8" w:rsidP="001B09A8">
      <w:pPr>
        <w:shd w:val="clear" w:color="auto" w:fill="FFFFFF"/>
        <w:ind w:right="72"/>
        <w:jc w:val="both"/>
        <w:rPr>
          <w:rFonts w:ascii="Garamond" w:hAnsi="Garamond"/>
          <w:sz w:val="20"/>
          <w:szCs w:val="20"/>
        </w:rPr>
      </w:pPr>
    </w:p>
    <w:p w:rsidR="00D53212" w:rsidRPr="00681952" w:rsidRDefault="00D53212" w:rsidP="00681952">
      <w:pPr>
        <w:pStyle w:val="Akapitzlist"/>
        <w:shd w:val="clear" w:color="auto" w:fill="FFFFFF"/>
        <w:spacing w:before="202" w:after="0"/>
        <w:ind w:right="72"/>
        <w:jc w:val="center"/>
        <w:rPr>
          <w:rFonts w:ascii="Garamond" w:hAnsi="Garamond"/>
          <w:b/>
          <w:bCs/>
          <w:sz w:val="20"/>
          <w:szCs w:val="20"/>
        </w:rPr>
      </w:pPr>
      <w:r w:rsidRPr="00681952">
        <w:rPr>
          <w:rFonts w:ascii="Garamond" w:hAnsi="Garamond"/>
          <w:b/>
          <w:bCs/>
          <w:sz w:val="20"/>
          <w:szCs w:val="20"/>
        </w:rPr>
        <w:lastRenderedPageBreak/>
        <w:t>§4 Obowiązki Zamawiającego</w:t>
      </w:r>
    </w:p>
    <w:p w:rsidR="00D53212" w:rsidRDefault="00D53212" w:rsidP="00681952">
      <w:pPr>
        <w:pStyle w:val="Akapitzlist"/>
        <w:numPr>
          <w:ilvl w:val="0"/>
          <w:numId w:val="15"/>
        </w:numPr>
        <w:shd w:val="clear" w:color="auto" w:fill="FFFFFF"/>
        <w:spacing w:after="0"/>
        <w:ind w:left="426" w:right="72" w:hanging="426"/>
        <w:rPr>
          <w:rFonts w:ascii="Garamond" w:hAnsi="Garamond"/>
          <w:sz w:val="20"/>
          <w:szCs w:val="20"/>
        </w:rPr>
      </w:pPr>
      <w:r>
        <w:rPr>
          <w:rFonts w:ascii="Garamond" w:hAnsi="Garamond"/>
          <w:sz w:val="20"/>
          <w:szCs w:val="20"/>
        </w:rPr>
        <w:t>Zamawiający umożliwi Wykonawcy prawidłowe wykonanie Przedmiotu Umowy poprzez udostępnienie określonego miejsca w Siedzibie Zamawiającego na czas niezbędny do realizowanie Umowy.</w:t>
      </w:r>
    </w:p>
    <w:p w:rsidR="003E6ABE" w:rsidRDefault="00725622" w:rsidP="00E902C1">
      <w:pPr>
        <w:pStyle w:val="Akapitzlist"/>
        <w:numPr>
          <w:ilvl w:val="0"/>
          <w:numId w:val="15"/>
        </w:numPr>
        <w:shd w:val="clear" w:color="auto" w:fill="FFFFFF"/>
        <w:spacing w:after="0"/>
        <w:ind w:left="426" w:right="72" w:hanging="426"/>
        <w:rPr>
          <w:rFonts w:ascii="Garamond" w:hAnsi="Garamond"/>
          <w:sz w:val="20"/>
          <w:szCs w:val="20"/>
        </w:rPr>
      </w:pPr>
      <w:r>
        <w:rPr>
          <w:rFonts w:ascii="Garamond" w:hAnsi="Garamond"/>
          <w:sz w:val="20"/>
          <w:szCs w:val="20"/>
        </w:rPr>
        <w:t xml:space="preserve">Zamawiający zobowiązuje się do zapłaty umówionego wynagrodzenia należnego za zrealizowanie Przedmiotu Umowy zgodnie z Umową. </w:t>
      </w:r>
    </w:p>
    <w:p w:rsidR="00E902C1" w:rsidRPr="00E902C1" w:rsidRDefault="00E902C1" w:rsidP="00E902C1">
      <w:pPr>
        <w:pStyle w:val="Akapitzlist"/>
        <w:shd w:val="clear" w:color="auto" w:fill="FFFFFF"/>
        <w:spacing w:after="0"/>
        <w:ind w:left="426" w:right="72"/>
        <w:rPr>
          <w:rFonts w:ascii="Garamond" w:hAnsi="Garamond"/>
          <w:sz w:val="20"/>
          <w:szCs w:val="20"/>
        </w:rPr>
      </w:pPr>
    </w:p>
    <w:p w:rsidR="00234862" w:rsidRPr="00681952" w:rsidRDefault="00234862" w:rsidP="00E902C1">
      <w:pPr>
        <w:pStyle w:val="Akapitzlist"/>
        <w:shd w:val="clear" w:color="auto" w:fill="FFFFFF"/>
        <w:spacing w:after="0"/>
        <w:ind w:right="72"/>
        <w:jc w:val="center"/>
        <w:rPr>
          <w:rFonts w:ascii="Garamond" w:hAnsi="Garamond"/>
          <w:b/>
          <w:bCs/>
          <w:sz w:val="20"/>
          <w:szCs w:val="20"/>
        </w:rPr>
      </w:pPr>
      <w:bookmarkStart w:id="0" w:name="_Hlk70492614"/>
      <w:r w:rsidRPr="00681952">
        <w:rPr>
          <w:rFonts w:ascii="Garamond" w:hAnsi="Garamond"/>
          <w:b/>
          <w:bCs/>
          <w:sz w:val="20"/>
          <w:szCs w:val="20"/>
        </w:rPr>
        <w:t xml:space="preserve">§5 Podwykonawstwo </w:t>
      </w:r>
      <w:bookmarkEnd w:id="0"/>
      <w:r w:rsidRPr="00681952">
        <w:rPr>
          <w:rStyle w:val="Odwoanieprzypisudolnego"/>
          <w:rFonts w:ascii="Garamond" w:hAnsi="Garamond"/>
          <w:b/>
          <w:bCs/>
          <w:sz w:val="20"/>
          <w:szCs w:val="20"/>
        </w:rPr>
        <w:footnoteReference w:id="1"/>
      </w:r>
    </w:p>
    <w:p w:rsidR="003E6ABE" w:rsidRDefault="00800411" w:rsidP="00E902C1">
      <w:pPr>
        <w:pStyle w:val="Akapitzlist"/>
        <w:numPr>
          <w:ilvl w:val="0"/>
          <w:numId w:val="12"/>
        </w:numPr>
        <w:shd w:val="clear" w:color="auto" w:fill="FFFFFF"/>
        <w:spacing w:after="0"/>
        <w:ind w:right="72"/>
        <w:jc w:val="both"/>
        <w:rPr>
          <w:rFonts w:ascii="Garamond" w:hAnsi="Garamond"/>
          <w:sz w:val="20"/>
          <w:szCs w:val="20"/>
        </w:rPr>
      </w:pPr>
      <w:r>
        <w:rPr>
          <w:rFonts w:ascii="Garamond" w:hAnsi="Garamond"/>
          <w:sz w:val="20"/>
          <w:szCs w:val="20"/>
        </w:rPr>
        <w:t>Wykonawca – na podstawie oświadczenia zawartego w Załączniku nr 1 do SWZ – wykona Przedmiot Umowy:</w:t>
      </w:r>
    </w:p>
    <w:p w:rsidR="00800411" w:rsidRDefault="00800411" w:rsidP="00681952">
      <w:pPr>
        <w:pStyle w:val="Akapitzlist"/>
        <w:numPr>
          <w:ilvl w:val="0"/>
          <w:numId w:val="16"/>
        </w:numPr>
        <w:shd w:val="clear" w:color="auto" w:fill="FFFFFF"/>
        <w:spacing w:after="0"/>
        <w:ind w:right="72"/>
        <w:jc w:val="both"/>
        <w:rPr>
          <w:rFonts w:ascii="Garamond" w:hAnsi="Garamond"/>
          <w:sz w:val="20"/>
          <w:szCs w:val="20"/>
        </w:rPr>
      </w:pPr>
      <w:r>
        <w:rPr>
          <w:rFonts w:ascii="Garamond" w:hAnsi="Garamond"/>
          <w:sz w:val="20"/>
          <w:szCs w:val="20"/>
        </w:rPr>
        <w:t>Bez udziału podwykonawców;</w:t>
      </w:r>
    </w:p>
    <w:p w:rsidR="00800411" w:rsidRDefault="00800411" w:rsidP="00681952">
      <w:pPr>
        <w:pStyle w:val="Akapitzlist"/>
        <w:numPr>
          <w:ilvl w:val="0"/>
          <w:numId w:val="16"/>
        </w:numPr>
        <w:shd w:val="clear" w:color="auto" w:fill="FFFFFF"/>
        <w:spacing w:after="0"/>
        <w:ind w:right="72"/>
        <w:jc w:val="both"/>
        <w:rPr>
          <w:rFonts w:ascii="Garamond" w:hAnsi="Garamond"/>
          <w:sz w:val="20"/>
          <w:szCs w:val="20"/>
        </w:rPr>
      </w:pPr>
      <w:r>
        <w:rPr>
          <w:rFonts w:ascii="Garamond" w:hAnsi="Garamond"/>
          <w:sz w:val="20"/>
          <w:szCs w:val="20"/>
        </w:rPr>
        <w:t>Przy udziale podwykonawców, którym powierza zakres dostaw zgodnie z Załącznikiem nr 1 do SWZ.</w:t>
      </w:r>
    </w:p>
    <w:p w:rsidR="00800411" w:rsidRDefault="00800411" w:rsidP="00681952">
      <w:pPr>
        <w:pStyle w:val="Akapitzlist"/>
        <w:numPr>
          <w:ilvl w:val="0"/>
          <w:numId w:val="12"/>
        </w:numPr>
        <w:shd w:val="clear" w:color="auto" w:fill="FFFFFF"/>
        <w:spacing w:after="0"/>
        <w:ind w:left="284" w:right="72" w:hanging="284"/>
        <w:jc w:val="both"/>
        <w:rPr>
          <w:rFonts w:ascii="Garamond" w:hAnsi="Garamond"/>
          <w:sz w:val="20"/>
          <w:szCs w:val="20"/>
        </w:rPr>
      </w:pPr>
      <w:r>
        <w:rPr>
          <w:rFonts w:ascii="Garamond" w:hAnsi="Garamond"/>
          <w:sz w:val="20"/>
          <w:szCs w:val="20"/>
        </w:rPr>
        <w:t>Wykonawca może powierzyć wykonanie części realizowanych w ramach Umowy dostaw podwykonawcy, w zakresie określonym w Załączniku nr 1 do SWZ oraz podwykonawcom, których firmy określono w Załączniku nr 1 do SWZ.</w:t>
      </w:r>
    </w:p>
    <w:p w:rsidR="00800411" w:rsidRDefault="00800411" w:rsidP="00681952">
      <w:pPr>
        <w:pStyle w:val="Akapitzlist"/>
        <w:numPr>
          <w:ilvl w:val="0"/>
          <w:numId w:val="12"/>
        </w:numPr>
        <w:shd w:val="clear" w:color="auto" w:fill="FFFFFF"/>
        <w:spacing w:after="0"/>
        <w:ind w:left="284" w:right="72" w:hanging="284"/>
        <w:jc w:val="both"/>
        <w:rPr>
          <w:rFonts w:ascii="Garamond" w:hAnsi="Garamond"/>
          <w:sz w:val="20"/>
          <w:szCs w:val="20"/>
        </w:rPr>
      </w:pPr>
      <w:r>
        <w:rPr>
          <w:rFonts w:ascii="Garamond" w:hAnsi="Garamond"/>
          <w:sz w:val="20"/>
          <w:szCs w:val="20"/>
        </w:rPr>
        <w:t xml:space="preserve">Wykonawca nie może rozszerzyć podwykonawstwa poza zakres wskazany w Załączniku nr 1 do SWZ oraz rozszerzyć podwykonawstwa o podwykonawców innych niż ci, których firmy wskazano w Załączniku nr 1 do SWZ, bez pisemnej zgody </w:t>
      </w:r>
      <w:r w:rsidR="00FA47B0">
        <w:rPr>
          <w:rFonts w:ascii="Garamond" w:hAnsi="Garamond"/>
          <w:sz w:val="20"/>
          <w:szCs w:val="20"/>
        </w:rPr>
        <w:t>Zamawiającego</w:t>
      </w:r>
      <w:r>
        <w:rPr>
          <w:rFonts w:ascii="Garamond" w:hAnsi="Garamond"/>
          <w:sz w:val="20"/>
          <w:szCs w:val="20"/>
        </w:rPr>
        <w:t xml:space="preserve"> pod rygorem nieważności</w:t>
      </w:r>
      <w:r w:rsidR="00FA47B0">
        <w:rPr>
          <w:rFonts w:ascii="Garamond" w:hAnsi="Garamond"/>
          <w:sz w:val="20"/>
          <w:szCs w:val="20"/>
        </w:rPr>
        <w:t>.</w:t>
      </w:r>
    </w:p>
    <w:p w:rsidR="00FA47B0" w:rsidRDefault="00FA47B0" w:rsidP="00681952">
      <w:pPr>
        <w:pStyle w:val="Akapitzlist"/>
        <w:numPr>
          <w:ilvl w:val="0"/>
          <w:numId w:val="12"/>
        </w:numPr>
        <w:shd w:val="clear" w:color="auto" w:fill="FFFFFF"/>
        <w:spacing w:after="0"/>
        <w:ind w:left="284" w:right="72" w:hanging="284"/>
        <w:jc w:val="both"/>
        <w:rPr>
          <w:rFonts w:ascii="Garamond" w:hAnsi="Garamond"/>
          <w:sz w:val="20"/>
          <w:szCs w:val="20"/>
        </w:rPr>
      </w:pPr>
      <w:r>
        <w:rPr>
          <w:rFonts w:ascii="Garamond" w:hAnsi="Garamond"/>
          <w:sz w:val="20"/>
          <w:szCs w:val="20"/>
        </w:rPr>
        <w:t>Za działania lub zaniechania podwykonawców, Wykonawca ponosi odpowiedzialność na zasadzie ryzyka.</w:t>
      </w:r>
    </w:p>
    <w:p w:rsidR="00FA47B0" w:rsidRDefault="00FA47B0" w:rsidP="00681952">
      <w:pPr>
        <w:pStyle w:val="Akapitzlist"/>
        <w:numPr>
          <w:ilvl w:val="0"/>
          <w:numId w:val="12"/>
        </w:numPr>
        <w:shd w:val="clear" w:color="auto" w:fill="FFFFFF"/>
        <w:spacing w:after="0"/>
        <w:ind w:left="284" w:right="72" w:hanging="284"/>
        <w:jc w:val="both"/>
        <w:rPr>
          <w:rFonts w:ascii="Garamond" w:hAnsi="Garamond"/>
          <w:sz w:val="20"/>
          <w:szCs w:val="20"/>
        </w:rPr>
      </w:pPr>
      <w:r>
        <w:rPr>
          <w:rFonts w:ascii="Garamond" w:hAnsi="Garamond"/>
          <w:sz w:val="20"/>
          <w:szCs w:val="20"/>
        </w:rPr>
        <w:t xml:space="preserve">W razie naruszenia przez Wykonawcę postanowień ust. 1 – 2, Zamawiający może odstąpić od Umowy ze skutkiem natychmiastowym na </w:t>
      </w:r>
      <w:r w:rsidRPr="00A42242">
        <w:rPr>
          <w:rFonts w:ascii="Garamond" w:hAnsi="Garamond"/>
          <w:sz w:val="20"/>
          <w:szCs w:val="20"/>
        </w:rPr>
        <w:t xml:space="preserve">podstawie </w:t>
      </w:r>
      <w:r w:rsidR="00A90876" w:rsidRPr="000236F6">
        <w:rPr>
          <w:rFonts w:ascii="Garamond" w:hAnsi="Garamond"/>
          <w:sz w:val="20"/>
          <w:szCs w:val="20"/>
        </w:rPr>
        <w:t>12 ust.1 pkt. 4)</w:t>
      </w:r>
      <w:r w:rsidRPr="000236F6">
        <w:rPr>
          <w:rFonts w:ascii="Garamond" w:hAnsi="Garamond"/>
          <w:sz w:val="20"/>
          <w:szCs w:val="20"/>
        </w:rPr>
        <w:t xml:space="preserve"> </w:t>
      </w:r>
      <w:r>
        <w:rPr>
          <w:rFonts w:ascii="Garamond" w:hAnsi="Garamond"/>
          <w:sz w:val="20"/>
          <w:szCs w:val="20"/>
        </w:rPr>
        <w:t xml:space="preserve">niezależnie od prawa odmowy wypłaty wynagrodzenia za usługi świadczone przez podwykonawców w innym zakresie niż wskazany w Załączniku nr 1 do SWZ lub przez innych </w:t>
      </w:r>
      <w:r w:rsidR="001B7E35">
        <w:rPr>
          <w:rFonts w:ascii="Garamond" w:hAnsi="Garamond"/>
          <w:sz w:val="20"/>
          <w:szCs w:val="20"/>
        </w:rPr>
        <w:t>podwykonawców niż</w:t>
      </w:r>
      <w:r>
        <w:rPr>
          <w:rFonts w:ascii="Garamond" w:hAnsi="Garamond"/>
          <w:sz w:val="20"/>
          <w:szCs w:val="20"/>
        </w:rPr>
        <w:t xml:space="preserve"> wskazani w Załączniku nr 1 do SWZ.</w:t>
      </w:r>
    </w:p>
    <w:p w:rsidR="00FA47B0" w:rsidRDefault="00FA47B0" w:rsidP="00CE40E8">
      <w:pPr>
        <w:pStyle w:val="Akapitzlist"/>
        <w:numPr>
          <w:ilvl w:val="0"/>
          <w:numId w:val="12"/>
        </w:numPr>
        <w:shd w:val="clear" w:color="auto" w:fill="FFFFFF"/>
        <w:ind w:left="284" w:right="72" w:hanging="284"/>
        <w:jc w:val="both"/>
        <w:rPr>
          <w:rFonts w:ascii="Garamond" w:hAnsi="Garamond"/>
          <w:sz w:val="20"/>
          <w:szCs w:val="20"/>
        </w:rPr>
      </w:pPr>
      <w:r>
        <w:rPr>
          <w:rFonts w:ascii="Garamond" w:hAnsi="Garamond"/>
          <w:sz w:val="20"/>
          <w:szCs w:val="20"/>
        </w:rPr>
        <w:t>Powierzenie wykonania części zamówienia podwykonawcom nie zwalnia Wykonawcy z odpowiedzialności za należyte wykonanie zamówienia w części powierzanej.</w:t>
      </w:r>
    </w:p>
    <w:p w:rsidR="00134841" w:rsidRPr="00134841" w:rsidRDefault="00134841" w:rsidP="00134841">
      <w:pPr>
        <w:pStyle w:val="Akapitzlist"/>
        <w:shd w:val="clear" w:color="auto" w:fill="FFFFFF"/>
        <w:spacing w:before="202"/>
        <w:ind w:left="284" w:right="72"/>
        <w:jc w:val="center"/>
        <w:rPr>
          <w:rFonts w:ascii="Garamond" w:hAnsi="Garamond"/>
          <w:b/>
          <w:bCs/>
          <w:sz w:val="20"/>
          <w:szCs w:val="20"/>
        </w:rPr>
      </w:pPr>
      <w:r w:rsidRPr="00134841">
        <w:rPr>
          <w:rFonts w:ascii="Garamond" w:hAnsi="Garamond"/>
          <w:b/>
          <w:bCs/>
          <w:sz w:val="20"/>
          <w:szCs w:val="20"/>
        </w:rPr>
        <w:t>§</w:t>
      </w:r>
      <w:r>
        <w:rPr>
          <w:rFonts w:ascii="Garamond" w:hAnsi="Garamond"/>
          <w:b/>
          <w:bCs/>
          <w:sz w:val="20"/>
          <w:szCs w:val="20"/>
        </w:rPr>
        <w:t>6</w:t>
      </w:r>
      <w:r w:rsidRPr="00134841">
        <w:rPr>
          <w:rFonts w:ascii="Garamond" w:hAnsi="Garamond"/>
          <w:b/>
          <w:bCs/>
          <w:sz w:val="20"/>
          <w:szCs w:val="20"/>
        </w:rPr>
        <w:t xml:space="preserve"> Realizacja dostaw i odbiór Przedmiotu Umowy</w:t>
      </w:r>
    </w:p>
    <w:p w:rsidR="00134841" w:rsidRDefault="00CD39F5" w:rsidP="00E902C1">
      <w:pPr>
        <w:pStyle w:val="Akapitzlist"/>
        <w:numPr>
          <w:ilvl w:val="0"/>
          <w:numId w:val="17"/>
        </w:numPr>
        <w:shd w:val="clear" w:color="auto" w:fill="FFFFFF"/>
        <w:spacing w:before="202" w:after="0"/>
        <w:ind w:left="284" w:right="74" w:hanging="284"/>
        <w:jc w:val="both"/>
        <w:rPr>
          <w:rFonts w:ascii="Garamond" w:hAnsi="Garamond"/>
          <w:sz w:val="20"/>
          <w:szCs w:val="20"/>
        </w:rPr>
      </w:pPr>
      <w:r>
        <w:rPr>
          <w:rFonts w:ascii="Garamond" w:hAnsi="Garamond"/>
          <w:sz w:val="20"/>
          <w:szCs w:val="20"/>
        </w:rPr>
        <w:t xml:space="preserve">Miejscem dostarczenia Przedmiotu Umowy jest </w:t>
      </w:r>
      <w:r w:rsidR="001B09A8">
        <w:rPr>
          <w:rFonts w:ascii="Garamond" w:hAnsi="Garamond"/>
          <w:sz w:val="20"/>
          <w:szCs w:val="20"/>
        </w:rPr>
        <w:t>SPGZOZ Pustyny, ul. Kościelna 4</w:t>
      </w:r>
      <w:r w:rsidR="005B11FA">
        <w:rPr>
          <w:rFonts w:ascii="Garamond" w:hAnsi="Garamond"/>
          <w:sz w:val="20"/>
          <w:szCs w:val="20"/>
        </w:rPr>
        <w:t>.</w:t>
      </w:r>
    </w:p>
    <w:p w:rsidR="00AE1958" w:rsidRDefault="0018708F" w:rsidP="00E902C1">
      <w:pPr>
        <w:pStyle w:val="Akapitzlist"/>
        <w:numPr>
          <w:ilvl w:val="0"/>
          <w:numId w:val="17"/>
        </w:numPr>
        <w:shd w:val="clear" w:color="auto" w:fill="FFFFFF"/>
        <w:spacing w:after="0"/>
        <w:ind w:left="284" w:right="74" w:hanging="284"/>
        <w:jc w:val="both"/>
        <w:rPr>
          <w:rFonts w:ascii="Garamond" w:hAnsi="Garamond"/>
          <w:sz w:val="20"/>
          <w:szCs w:val="20"/>
        </w:rPr>
      </w:pPr>
      <w:r>
        <w:rPr>
          <w:rFonts w:ascii="Garamond" w:hAnsi="Garamond"/>
          <w:sz w:val="20"/>
          <w:szCs w:val="20"/>
        </w:rPr>
        <w:t xml:space="preserve">Dostarczenie Przedmiotu Umowy może zostać zrealizowane w dniach roboczych </w:t>
      </w:r>
      <w:r w:rsidRPr="00F5560A">
        <w:rPr>
          <w:rFonts w:ascii="Garamond" w:hAnsi="Garamond"/>
          <w:sz w:val="20"/>
          <w:szCs w:val="20"/>
        </w:rPr>
        <w:t xml:space="preserve">(oprócz sobót, niedziel </w:t>
      </w:r>
    </w:p>
    <w:p w:rsidR="002D3A25" w:rsidRPr="00B05507" w:rsidRDefault="0018708F" w:rsidP="00AE1958">
      <w:pPr>
        <w:pStyle w:val="Akapitzlist"/>
        <w:shd w:val="clear" w:color="auto" w:fill="FFFFFF"/>
        <w:spacing w:after="0"/>
        <w:ind w:left="284" w:right="74"/>
        <w:jc w:val="both"/>
        <w:rPr>
          <w:rFonts w:ascii="Garamond" w:hAnsi="Garamond"/>
          <w:sz w:val="20"/>
          <w:szCs w:val="20"/>
        </w:rPr>
      </w:pPr>
      <w:r w:rsidRPr="00F5560A">
        <w:rPr>
          <w:rFonts w:ascii="Garamond" w:hAnsi="Garamond"/>
          <w:sz w:val="20"/>
          <w:szCs w:val="20"/>
        </w:rPr>
        <w:t>i świąt)</w:t>
      </w:r>
      <w:r>
        <w:rPr>
          <w:rFonts w:ascii="Garamond" w:hAnsi="Garamond"/>
          <w:sz w:val="20"/>
          <w:szCs w:val="20"/>
        </w:rPr>
        <w:t>, w godzinach od 8.00 do 15.00</w:t>
      </w:r>
      <w:r w:rsidR="00B05507">
        <w:rPr>
          <w:rFonts w:ascii="Garamond" w:hAnsi="Garamond"/>
          <w:sz w:val="20"/>
          <w:szCs w:val="20"/>
        </w:rPr>
        <w:t xml:space="preserve">. </w:t>
      </w:r>
      <w:r w:rsidR="002D3A25" w:rsidRPr="00B05507">
        <w:rPr>
          <w:rFonts w:ascii="Garamond" w:hAnsi="Garamond"/>
          <w:sz w:val="20"/>
          <w:szCs w:val="20"/>
        </w:rPr>
        <w:t xml:space="preserve">Wykonawca zobowiązany jest zawiadomić Zamawiającego za pośrednictwem poczty elektronicznej na adres: </w:t>
      </w:r>
      <w:r w:rsidR="001B09A8">
        <w:rPr>
          <w:rFonts w:ascii="Garamond" w:hAnsi="Garamond"/>
          <w:sz w:val="20"/>
          <w:szCs w:val="20"/>
        </w:rPr>
        <w:t>spgzoz.kroscienko@gmail.com</w:t>
      </w:r>
      <w:r w:rsidR="002D3A25" w:rsidRPr="00B05507">
        <w:rPr>
          <w:rFonts w:ascii="Garamond" w:hAnsi="Garamond"/>
          <w:sz w:val="20"/>
          <w:szCs w:val="20"/>
        </w:rPr>
        <w:t xml:space="preserve"> lub telefonicznie na </w:t>
      </w:r>
      <w:r w:rsidR="001B09A8">
        <w:rPr>
          <w:rFonts w:ascii="Garamond" w:hAnsi="Garamond"/>
          <w:sz w:val="20"/>
          <w:szCs w:val="20"/>
        </w:rPr>
        <w:br/>
      </w:r>
      <w:r w:rsidR="002D3A25" w:rsidRPr="00B05507">
        <w:rPr>
          <w:rFonts w:ascii="Garamond" w:hAnsi="Garamond"/>
          <w:sz w:val="20"/>
          <w:szCs w:val="20"/>
        </w:rPr>
        <w:t>nr 1343</w:t>
      </w:r>
      <w:r w:rsidR="001B09A8">
        <w:rPr>
          <w:rFonts w:ascii="Garamond" w:hAnsi="Garamond"/>
          <w:sz w:val="20"/>
          <w:szCs w:val="20"/>
        </w:rPr>
        <w:t>15076</w:t>
      </w:r>
      <w:r w:rsidR="002D3A25" w:rsidRPr="00B05507">
        <w:rPr>
          <w:rFonts w:ascii="Garamond" w:hAnsi="Garamond"/>
          <w:sz w:val="20"/>
          <w:szCs w:val="20"/>
        </w:rPr>
        <w:t xml:space="preserve"> o planowanym terminie dostarczenia p</w:t>
      </w:r>
      <w:r w:rsidR="001B7E35">
        <w:rPr>
          <w:rFonts w:ascii="Garamond" w:hAnsi="Garamond"/>
          <w:sz w:val="20"/>
          <w:szCs w:val="20"/>
        </w:rPr>
        <w:t>rzedmiotu umowy, co najmniej z 2</w:t>
      </w:r>
      <w:r w:rsidR="002D3A25" w:rsidRPr="00B05507">
        <w:rPr>
          <w:rFonts w:ascii="Garamond" w:hAnsi="Garamond"/>
          <w:sz w:val="20"/>
          <w:szCs w:val="20"/>
        </w:rPr>
        <w:t xml:space="preserve"> dniowym wyprzedzeniem. </w:t>
      </w:r>
    </w:p>
    <w:p w:rsidR="0018708F" w:rsidRDefault="0018708F" w:rsidP="00681952">
      <w:pPr>
        <w:pStyle w:val="Akapitzlist"/>
        <w:numPr>
          <w:ilvl w:val="0"/>
          <w:numId w:val="17"/>
        </w:numPr>
        <w:shd w:val="clear" w:color="auto" w:fill="FFFFFF"/>
        <w:spacing w:after="0"/>
        <w:ind w:left="284" w:right="74" w:hanging="284"/>
        <w:jc w:val="both"/>
        <w:rPr>
          <w:rFonts w:ascii="Garamond" w:hAnsi="Garamond"/>
          <w:sz w:val="20"/>
          <w:szCs w:val="20"/>
        </w:rPr>
      </w:pPr>
      <w:r w:rsidRPr="002D3A25">
        <w:rPr>
          <w:rFonts w:ascii="Garamond" w:hAnsi="Garamond"/>
          <w:sz w:val="20"/>
          <w:szCs w:val="20"/>
        </w:rPr>
        <w:t xml:space="preserve">Sprzęt zostanie dostarczony, rozładowany, </w:t>
      </w:r>
      <w:r w:rsidR="001B7E35" w:rsidRPr="002D3A25">
        <w:rPr>
          <w:rFonts w:ascii="Garamond" w:hAnsi="Garamond"/>
          <w:sz w:val="20"/>
          <w:szCs w:val="20"/>
        </w:rPr>
        <w:t xml:space="preserve">rozpakowany </w:t>
      </w:r>
      <w:r w:rsidR="001B7E35">
        <w:rPr>
          <w:rFonts w:ascii="Garamond" w:hAnsi="Garamond"/>
          <w:sz w:val="20"/>
          <w:szCs w:val="20"/>
        </w:rPr>
        <w:t>złożony i uruchomiony oraz</w:t>
      </w:r>
      <w:r w:rsidRPr="002D3A25">
        <w:rPr>
          <w:rFonts w:ascii="Garamond" w:hAnsi="Garamond"/>
          <w:sz w:val="20"/>
          <w:szCs w:val="20"/>
        </w:rPr>
        <w:t xml:space="preserve"> przedstawiony do odbioru. </w:t>
      </w:r>
    </w:p>
    <w:p w:rsidR="003947F3" w:rsidRPr="003947F3" w:rsidRDefault="00CD39F5" w:rsidP="003947F3">
      <w:pPr>
        <w:pStyle w:val="Akapitzlist"/>
        <w:numPr>
          <w:ilvl w:val="0"/>
          <w:numId w:val="17"/>
        </w:numPr>
        <w:shd w:val="clear" w:color="auto" w:fill="FFFFFF"/>
        <w:spacing w:after="0"/>
        <w:ind w:left="284" w:right="74" w:hanging="284"/>
        <w:jc w:val="both"/>
        <w:rPr>
          <w:rFonts w:ascii="Garamond" w:hAnsi="Garamond"/>
          <w:sz w:val="20"/>
          <w:szCs w:val="20"/>
        </w:rPr>
      </w:pPr>
      <w:r w:rsidRPr="00684A18">
        <w:rPr>
          <w:rFonts w:ascii="Garamond" w:hAnsi="Garamond" w:cs="Times New Roman"/>
          <w:spacing w:val="-8"/>
          <w:sz w:val="20"/>
          <w:szCs w:val="20"/>
        </w:rPr>
        <w:t xml:space="preserve">Dostawa będzie uważana za wykonaną, a niebezpieczeństwo utraty lub uszkodzenia przedmiotu umowy przejdzie na Zamawiającego w chwili, gdy przedmiot umowy zostanie przyjęty przez Zamawiającego protokołem odbioru końcowego. </w:t>
      </w:r>
      <w:r w:rsidR="00657B30">
        <w:rPr>
          <w:rFonts w:ascii="Garamond" w:hAnsi="Garamond" w:cs="Times New Roman"/>
          <w:spacing w:val="-8"/>
          <w:sz w:val="20"/>
          <w:szCs w:val="20"/>
        </w:rPr>
        <w:t xml:space="preserve">Warunkiem uznania dostawy za wykonaną będzie również przeprowadzenie przez Wykonawcę instalacji, konfiguracji i uruchomienia aparatu oraz przeprowadzenie testów. Ponadto Wykonawca zobowiązany będzie do przeprowadzenia szkolenia personelu Zamawiającego w zakresie bezpiecznej obsługi aparatu. Uznanie powyższego faktu nastąpi po przekazaniu Zamawiającemu protokołu z przeprowadzonego szkolenia. </w:t>
      </w:r>
    </w:p>
    <w:p w:rsidR="00657B30" w:rsidRPr="003947F3" w:rsidRDefault="00657B30" w:rsidP="003947F3">
      <w:pPr>
        <w:pStyle w:val="Akapitzlist"/>
        <w:numPr>
          <w:ilvl w:val="0"/>
          <w:numId w:val="17"/>
        </w:numPr>
        <w:shd w:val="clear" w:color="auto" w:fill="FFFFFF"/>
        <w:spacing w:after="0"/>
        <w:ind w:left="284" w:right="74" w:hanging="284"/>
        <w:jc w:val="both"/>
        <w:rPr>
          <w:rFonts w:ascii="Garamond" w:hAnsi="Garamond"/>
          <w:sz w:val="20"/>
          <w:szCs w:val="20"/>
        </w:rPr>
      </w:pPr>
      <w:r w:rsidRPr="003947F3">
        <w:rPr>
          <w:rFonts w:ascii="Garamond" w:hAnsi="Garamond"/>
          <w:sz w:val="20"/>
          <w:szCs w:val="20"/>
        </w:rPr>
        <w:t xml:space="preserve">W takcie odbioru </w:t>
      </w:r>
      <w:r w:rsidR="00547D08" w:rsidRPr="003947F3">
        <w:rPr>
          <w:rFonts w:ascii="Garamond" w:hAnsi="Garamond"/>
          <w:sz w:val="20"/>
          <w:szCs w:val="20"/>
        </w:rPr>
        <w:t>S</w:t>
      </w:r>
      <w:r w:rsidRPr="003947F3">
        <w:rPr>
          <w:rFonts w:ascii="Garamond" w:hAnsi="Garamond"/>
          <w:sz w:val="20"/>
          <w:szCs w:val="20"/>
        </w:rPr>
        <w:t>trony dokonają również sprawdzenia braku uszkodzeń mechanicznych, zgodności</w:t>
      </w:r>
      <w:r w:rsidR="00AE1958">
        <w:rPr>
          <w:rFonts w:ascii="Garamond" w:hAnsi="Garamond"/>
          <w:sz w:val="20"/>
          <w:szCs w:val="20"/>
        </w:rPr>
        <w:t xml:space="preserve"> </w:t>
      </w:r>
      <w:r w:rsidR="007F423E" w:rsidRPr="003947F3">
        <w:rPr>
          <w:rFonts w:ascii="Garamond" w:hAnsi="Garamond"/>
          <w:sz w:val="20"/>
          <w:szCs w:val="20"/>
        </w:rPr>
        <w:t xml:space="preserve">rzeczywiście </w:t>
      </w:r>
      <w:r w:rsidR="001B1F77" w:rsidRPr="003947F3">
        <w:rPr>
          <w:rFonts w:ascii="Garamond" w:hAnsi="Garamond"/>
          <w:sz w:val="20"/>
          <w:szCs w:val="20"/>
        </w:rPr>
        <w:t xml:space="preserve">dostarczonego </w:t>
      </w:r>
      <w:r w:rsidR="004C0AE6" w:rsidRPr="003947F3">
        <w:rPr>
          <w:rFonts w:ascii="Garamond" w:hAnsi="Garamond"/>
          <w:sz w:val="20"/>
          <w:szCs w:val="20"/>
        </w:rPr>
        <w:t>przedmiotu Umowy</w:t>
      </w:r>
      <w:r w:rsidR="00AE1958">
        <w:rPr>
          <w:rFonts w:ascii="Garamond" w:hAnsi="Garamond"/>
          <w:sz w:val="20"/>
          <w:szCs w:val="20"/>
        </w:rPr>
        <w:t xml:space="preserve"> </w:t>
      </w:r>
      <w:r w:rsidR="001B7E35" w:rsidRPr="003947F3">
        <w:rPr>
          <w:rFonts w:ascii="Garamond" w:hAnsi="Garamond"/>
          <w:sz w:val="20"/>
          <w:szCs w:val="20"/>
        </w:rPr>
        <w:t>tj. marki</w:t>
      </w:r>
      <w:r w:rsidR="00E7622F" w:rsidRPr="003947F3">
        <w:rPr>
          <w:rFonts w:ascii="Garamond" w:hAnsi="Garamond"/>
          <w:sz w:val="20"/>
          <w:szCs w:val="20"/>
        </w:rPr>
        <w:t xml:space="preserve">, </w:t>
      </w:r>
      <w:r w:rsidR="007F423E" w:rsidRPr="003947F3">
        <w:rPr>
          <w:rFonts w:ascii="Garamond" w:hAnsi="Garamond"/>
          <w:sz w:val="20"/>
          <w:szCs w:val="20"/>
        </w:rPr>
        <w:t>model</w:t>
      </w:r>
      <w:r w:rsidR="001B1F77" w:rsidRPr="003947F3">
        <w:rPr>
          <w:rFonts w:ascii="Garamond" w:hAnsi="Garamond"/>
          <w:sz w:val="20"/>
          <w:szCs w:val="20"/>
        </w:rPr>
        <w:t>u,</w:t>
      </w:r>
      <w:r w:rsidR="00BA558E" w:rsidRPr="003947F3">
        <w:rPr>
          <w:rFonts w:ascii="Garamond" w:hAnsi="Garamond"/>
          <w:sz w:val="20"/>
          <w:szCs w:val="20"/>
        </w:rPr>
        <w:t xml:space="preserve"> z</w:t>
      </w:r>
      <w:r w:rsidR="00AE1958">
        <w:rPr>
          <w:rFonts w:ascii="Garamond" w:hAnsi="Garamond"/>
          <w:sz w:val="20"/>
          <w:szCs w:val="20"/>
        </w:rPr>
        <w:t xml:space="preserve"> </w:t>
      </w:r>
      <w:r w:rsidR="001B7E35" w:rsidRPr="003947F3">
        <w:rPr>
          <w:rFonts w:ascii="Garamond" w:hAnsi="Garamond"/>
          <w:sz w:val="20"/>
          <w:szCs w:val="20"/>
        </w:rPr>
        <w:t>tymi zadeklarowanymi</w:t>
      </w:r>
      <w:r w:rsidR="007F423E" w:rsidRPr="003947F3">
        <w:rPr>
          <w:rFonts w:ascii="Garamond" w:hAnsi="Garamond"/>
          <w:sz w:val="20"/>
          <w:szCs w:val="20"/>
        </w:rPr>
        <w:t xml:space="preserve"> w Załączniku nr 2 do SWZ. Czynności te </w:t>
      </w:r>
      <w:r w:rsidR="004C0AE6" w:rsidRPr="003947F3">
        <w:rPr>
          <w:rFonts w:ascii="Garamond" w:hAnsi="Garamond"/>
          <w:sz w:val="20"/>
          <w:szCs w:val="20"/>
        </w:rPr>
        <w:t>zostan</w:t>
      </w:r>
      <w:r w:rsidR="007F423E" w:rsidRPr="003947F3">
        <w:rPr>
          <w:rFonts w:ascii="Garamond" w:hAnsi="Garamond"/>
          <w:sz w:val="20"/>
          <w:szCs w:val="20"/>
        </w:rPr>
        <w:t xml:space="preserve">ą </w:t>
      </w:r>
      <w:r w:rsidR="004C0AE6" w:rsidRPr="003947F3">
        <w:rPr>
          <w:rFonts w:ascii="Garamond" w:hAnsi="Garamond"/>
          <w:sz w:val="20"/>
          <w:szCs w:val="20"/>
        </w:rPr>
        <w:t xml:space="preserve">potwierdzone protokołem odbioru </w:t>
      </w:r>
      <w:r w:rsidR="00684A18" w:rsidRPr="003947F3">
        <w:rPr>
          <w:rFonts w:ascii="Garamond" w:hAnsi="Garamond"/>
          <w:sz w:val="20"/>
          <w:szCs w:val="20"/>
        </w:rPr>
        <w:t xml:space="preserve">końcowego </w:t>
      </w:r>
      <w:r w:rsidR="004C0AE6" w:rsidRPr="003947F3">
        <w:rPr>
          <w:rFonts w:ascii="Garamond" w:hAnsi="Garamond"/>
          <w:sz w:val="20"/>
          <w:szCs w:val="20"/>
        </w:rPr>
        <w:t xml:space="preserve">podpisanym przez obydwie Strony. Wzór protokołu odbioru stanowi </w:t>
      </w:r>
      <w:r w:rsidR="004C0AE6" w:rsidRPr="003947F3">
        <w:rPr>
          <w:rFonts w:ascii="Garamond" w:hAnsi="Garamond"/>
          <w:b/>
          <w:sz w:val="20"/>
          <w:szCs w:val="20"/>
        </w:rPr>
        <w:t xml:space="preserve">Załącznik nr </w:t>
      </w:r>
      <w:r w:rsidR="00085CA5">
        <w:rPr>
          <w:rFonts w:ascii="Garamond" w:hAnsi="Garamond"/>
          <w:b/>
          <w:sz w:val="20"/>
          <w:szCs w:val="20"/>
        </w:rPr>
        <w:t>2</w:t>
      </w:r>
      <w:r w:rsidR="004C0AE6" w:rsidRPr="003947F3">
        <w:rPr>
          <w:rFonts w:ascii="Garamond" w:hAnsi="Garamond"/>
          <w:sz w:val="20"/>
          <w:szCs w:val="20"/>
        </w:rPr>
        <w:t xml:space="preserve"> do niniejszej Umowy.</w:t>
      </w:r>
    </w:p>
    <w:p w:rsidR="004C0AE6" w:rsidRPr="00AD0D6C" w:rsidRDefault="004C0AE6" w:rsidP="00681952">
      <w:pPr>
        <w:pStyle w:val="Akapitzlist"/>
        <w:numPr>
          <w:ilvl w:val="0"/>
          <w:numId w:val="17"/>
        </w:numPr>
        <w:shd w:val="clear" w:color="auto" w:fill="FFFFFF"/>
        <w:spacing w:after="0"/>
        <w:ind w:left="284" w:right="74" w:hanging="284"/>
        <w:jc w:val="both"/>
        <w:rPr>
          <w:rFonts w:ascii="Garamond" w:hAnsi="Garamond"/>
          <w:sz w:val="20"/>
          <w:szCs w:val="20"/>
        </w:rPr>
      </w:pPr>
      <w:r w:rsidRPr="00AD0D6C">
        <w:rPr>
          <w:rFonts w:ascii="Garamond" w:hAnsi="Garamond"/>
          <w:spacing w:val="-7"/>
          <w:sz w:val="20"/>
          <w:szCs w:val="20"/>
        </w:rPr>
        <w:t>Jeżeli w trakcie odbioru</w:t>
      </w:r>
      <w:r w:rsidR="00AE1958">
        <w:rPr>
          <w:rFonts w:ascii="Garamond" w:hAnsi="Garamond"/>
          <w:spacing w:val="-7"/>
          <w:sz w:val="20"/>
          <w:szCs w:val="20"/>
        </w:rPr>
        <w:t xml:space="preserve"> </w:t>
      </w:r>
      <w:r w:rsidRPr="00AD0D6C">
        <w:rPr>
          <w:rFonts w:ascii="Garamond" w:hAnsi="Garamond"/>
          <w:spacing w:val="-7"/>
          <w:sz w:val="20"/>
          <w:szCs w:val="20"/>
        </w:rPr>
        <w:t>dostarczon</w:t>
      </w:r>
      <w:r w:rsidR="004C1C0A" w:rsidRPr="00AD0D6C">
        <w:rPr>
          <w:rFonts w:ascii="Garamond" w:hAnsi="Garamond"/>
          <w:spacing w:val="-7"/>
          <w:sz w:val="20"/>
          <w:szCs w:val="20"/>
        </w:rPr>
        <w:t>ego sprzętu</w:t>
      </w:r>
      <w:r w:rsidR="00AE1958">
        <w:rPr>
          <w:rFonts w:ascii="Garamond" w:hAnsi="Garamond"/>
          <w:spacing w:val="-7"/>
          <w:sz w:val="20"/>
          <w:szCs w:val="20"/>
        </w:rPr>
        <w:t xml:space="preserve"> </w:t>
      </w:r>
      <w:r w:rsidRPr="00AD0D6C">
        <w:rPr>
          <w:rFonts w:ascii="Garamond" w:hAnsi="Garamond"/>
          <w:spacing w:val="-7"/>
          <w:sz w:val="20"/>
          <w:szCs w:val="20"/>
        </w:rPr>
        <w:t xml:space="preserve">zostaną stwierdzone wady, to Zamawiający wyznaczy Wykonawcy stosowny termin, nie dłuższy niż14 dni kalendarzowych, licząc od dnia zawiadomienia o wadzie, w celu usunięcia wad </w:t>
      </w:r>
      <w:r w:rsidR="004C1C0A" w:rsidRPr="00AD0D6C">
        <w:rPr>
          <w:rFonts w:ascii="Garamond" w:hAnsi="Garamond"/>
          <w:spacing w:val="-7"/>
          <w:sz w:val="20"/>
          <w:szCs w:val="20"/>
        </w:rPr>
        <w:t>albo</w:t>
      </w:r>
      <w:r w:rsidRPr="00AD0D6C">
        <w:rPr>
          <w:rFonts w:ascii="Garamond" w:hAnsi="Garamond"/>
          <w:spacing w:val="-7"/>
          <w:sz w:val="20"/>
          <w:szCs w:val="20"/>
        </w:rPr>
        <w:t xml:space="preserve"> wymiany artykułu na wolny od wad. </w:t>
      </w:r>
    </w:p>
    <w:p w:rsidR="004C0AE6" w:rsidRPr="003947F3" w:rsidRDefault="004C0AE6" w:rsidP="00681952">
      <w:pPr>
        <w:pStyle w:val="Akapitzlist"/>
        <w:numPr>
          <w:ilvl w:val="0"/>
          <w:numId w:val="17"/>
        </w:numPr>
        <w:shd w:val="clear" w:color="auto" w:fill="FFFFFF"/>
        <w:spacing w:after="0"/>
        <w:ind w:left="284" w:right="74" w:hanging="284"/>
        <w:jc w:val="both"/>
        <w:rPr>
          <w:rFonts w:ascii="Garamond" w:hAnsi="Garamond"/>
          <w:sz w:val="20"/>
          <w:szCs w:val="20"/>
        </w:rPr>
      </w:pPr>
      <w:r w:rsidRPr="00684A18">
        <w:rPr>
          <w:rFonts w:ascii="Garamond" w:hAnsi="Garamond"/>
          <w:spacing w:val="-7"/>
          <w:sz w:val="20"/>
          <w:szCs w:val="20"/>
        </w:rPr>
        <w:t xml:space="preserve">Wykonawca zobowiązuje się usunąć wady artykułu </w:t>
      </w:r>
      <w:r w:rsidR="004C1C0A">
        <w:rPr>
          <w:rFonts w:ascii="Garamond" w:hAnsi="Garamond"/>
          <w:spacing w:val="-7"/>
          <w:sz w:val="20"/>
          <w:szCs w:val="20"/>
        </w:rPr>
        <w:t>albo</w:t>
      </w:r>
      <w:r w:rsidRPr="00684A18">
        <w:rPr>
          <w:rFonts w:ascii="Garamond" w:hAnsi="Garamond"/>
          <w:spacing w:val="-7"/>
          <w:sz w:val="20"/>
          <w:szCs w:val="20"/>
        </w:rPr>
        <w:t xml:space="preserve"> wymienić na wolny od wad na własny koszt i ryzyko w terminie, o którym mowa w ust. </w:t>
      </w:r>
      <w:r w:rsidR="00DE51D8">
        <w:rPr>
          <w:rFonts w:ascii="Garamond" w:hAnsi="Garamond"/>
          <w:spacing w:val="-7"/>
          <w:sz w:val="20"/>
          <w:szCs w:val="20"/>
        </w:rPr>
        <w:t>6</w:t>
      </w:r>
      <w:r w:rsidRPr="00684A18">
        <w:rPr>
          <w:rFonts w:ascii="Garamond" w:hAnsi="Garamond"/>
          <w:spacing w:val="-7"/>
          <w:sz w:val="20"/>
          <w:szCs w:val="20"/>
        </w:rPr>
        <w:t xml:space="preserve">. Wykonawca nie może odmówić usunięcia wad lub dokonania wymiany, ze względu na wysokość </w:t>
      </w:r>
      <w:r w:rsidRPr="003947F3">
        <w:rPr>
          <w:rFonts w:ascii="Garamond" w:hAnsi="Garamond"/>
          <w:spacing w:val="-7"/>
          <w:sz w:val="20"/>
          <w:szCs w:val="20"/>
        </w:rPr>
        <w:t>związanych z tym kosztów.</w:t>
      </w:r>
    </w:p>
    <w:p w:rsidR="004C0AE6" w:rsidRPr="00681952" w:rsidRDefault="004C0AE6" w:rsidP="00681952">
      <w:pPr>
        <w:pStyle w:val="Akapitzlist"/>
        <w:numPr>
          <w:ilvl w:val="0"/>
          <w:numId w:val="17"/>
        </w:numPr>
        <w:shd w:val="clear" w:color="auto" w:fill="FFFFFF"/>
        <w:spacing w:after="0"/>
        <w:ind w:left="284" w:right="74" w:hanging="284"/>
        <w:jc w:val="both"/>
        <w:rPr>
          <w:rFonts w:ascii="Garamond" w:hAnsi="Garamond"/>
          <w:sz w:val="20"/>
          <w:szCs w:val="20"/>
        </w:rPr>
      </w:pPr>
      <w:r w:rsidRPr="00681952">
        <w:rPr>
          <w:rFonts w:ascii="Garamond" w:hAnsi="Garamond"/>
          <w:spacing w:val="-7"/>
          <w:sz w:val="20"/>
          <w:szCs w:val="20"/>
        </w:rPr>
        <w:t xml:space="preserve">Wraz z bezskutecznym upływem terminu wyznaczonego na podstawie ust. </w:t>
      </w:r>
      <w:r w:rsidR="00981E60" w:rsidRPr="00681952">
        <w:rPr>
          <w:rFonts w:ascii="Garamond" w:hAnsi="Garamond"/>
          <w:spacing w:val="-7"/>
          <w:sz w:val="20"/>
          <w:szCs w:val="20"/>
        </w:rPr>
        <w:t>6</w:t>
      </w:r>
      <w:r w:rsidRPr="00681952">
        <w:rPr>
          <w:rFonts w:ascii="Garamond" w:hAnsi="Garamond"/>
          <w:spacing w:val="-7"/>
          <w:sz w:val="20"/>
          <w:szCs w:val="20"/>
        </w:rPr>
        <w:t xml:space="preserve"> Zamawiający może wedle uznania wyznaczyć </w:t>
      </w:r>
      <w:bookmarkStart w:id="1" w:name="_GoBack"/>
      <w:bookmarkEnd w:id="1"/>
      <w:r w:rsidRPr="00681952">
        <w:rPr>
          <w:rFonts w:ascii="Garamond" w:hAnsi="Garamond"/>
          <w:spacing w:val="-7"/>
          <w:sz w:val="20"/>
          <w:szCs w:val="20"/>
        </w:rPr>
        <w:t xml:space="preserve">dodatkowy termin naliczając kary, o których </w:t>
      </w:r>
      <w:r w:rsidRPr="000236F6">
        <w:rPr>
          <w:rFonts w:ascii="Garamond" w:hAnsi="Garamond"/>
          <w:spacing w:val="-7"/>
          <w:sz w:val="20"/>
          <w:szCs w:val="20"/>
        </w:rPr>
        <w:t xml:space="preserve">mowa w § </w:t>
      </w:r>
      <w:r w:rsidR="00AC3148">
        <w:rPr>
          <w:rFonts w:ascii="Garamond" w:hAnsi="Garamond"/>
          <w:spacing w:val="-7"/>
          <w:sz w:val="20"/>
          <w:szCs w:val="20"/>
        </w:rPr>
        <w:t>10</w:t>
      </w:r>
      <w:r w:rsidR="00AE2AEB" w:rsidRPr="000236F6">
        <w:rPr>
          <w:rFonts w:ascii="Garamond" w:hAnsi="Garamond"/>
          <w:spacing w:val="-7"/>
          <w:sz w:val="20"/>
          <w:szCs w:val="20"/>
        </w:rPr>
        <w:t xml:space="preserve"> </w:t>
      </w:r>
      <w:r w:rsidRPr="000236F6">
        <w:rPr>
          <w:rFonts w:ascii="Garamond" w:hAnsi="Garamond"/>
          <w:spacing w:val="-7"/>
          <w:sz w:val="20"/>
          <w:szCs w:val="20"/>
        </w:rPr>
        <w:t xml:space="preserve">ust. 1 pkt </w:t>
      </w:r>
      <w:r w:rsidR="00AE2AEB" w:rsidRPr="000236F6">
        <w:rPr>
          <w:rFonts w:ascii="Garamond" w:hAnsi="Garamond"/>
          <w:spacing w:val="-7"/>
          <w:sz w:val="20"/>
          <w:szCs w:val="20"/>
        </w:rPr>
        <w:t>3</w:t>
      </w:r>
      <w:r w:rsidRPr="000236F6">
        <w:rPr>
          <w:rFonts w:ascii="Garamond" w:hAnsi="Garamond"/>
          <w:spacing w:val="-7"/>
          <w:sz w:val="20"/>
          <w:szCs w:val="20"/>
        </w:rPr>
        <w:t>,</w:t>
      </w:r>
      <w:r w:rsidRPr="00681952">
        <w:rPr>
          <w:rFonts w:ascii="Garamond" w:hAnsi="Garamond"/>
          <w:spacing w:val="-7"/>
          <w:sz w:val="20"/>
          <w:szCs w:val="20"/>
        </w:rPr>
        <w:t xml:space="preserve"> albo od umowy odstąpić i żądać od Wykonawcy zapłaty kary umownej, na podstawie </w:t>
      </w:r>
      <w:r w:rsidRPr="000236F6">
        <w:rPr>
          <w:rFonts w:ascii="Garamond" w:hAnsi="Garamond"/>
          <w:spacing w:val="-7"/>
          <w:sz w:val="20"/>
          <w:szCs w:val="20"/>
        </w:rPr>
        <w:t xml:space="preserve">§ </w:t>
      </w:r>
      <w:r w:rsidR="00AC3148">
        <w:rPr>
          <w:rFonts w:ascii="Garamond" w:hAnsi="Garamond"/>
          <w:spacing w:val="-7"/>
          <w:sz w:val="20"/>
          <w:szCs w:val="20"/>
        </w:rPr>
        <w:t>10</w:t>
      </w:r>
      <w:r w:rsidRPr="000236F6">
        <w:rPr>
          <w:rFonts w:ascii="Garamond" w:hAnsi="Garamond"/>
          <w:spacing w:val="-7"/>
          <w:sz w:val="20"/>
          <w:szCs w:val="20"/>
        </w:rPr>
        <w:t xml:space="preserve"> ust. 1 pkt </w:t>
      </w:r>
      <w:r w:rsidR="00FA2770" w:rsidRPr="000236F6">
        <w:rPr>
          <w:rFonts w:ascii="Garamond" w:hAnsi="Garamond"/>
          <w:spacing w:val="-7"/>
          <w:sz w:val="20"/>
          <w:szCs w:val="20"/>
        </w:rPr>
        <w:t>1</w:t>
      </w:r>
      <w:r w:rsidRPr="000236F6">
        <w:rPr>
          <w:rFonts w:ascii="Garamond" w:hAnsi="Garamond"/>
          <w:spacing w:val="-7"/>
          <w:sz w:val="20"/>
          <w:szCs w:val="20"/>
        </w:rPr>
        <w:t>.</w:t>
      </w:r>
      <w:r w:rsidRPr="00681952">
        <w:rPr>
          <w:rFonts w:ascii="Garamond" w:hAnsi="Garamond"/>
          <w:spacing w:val="-7"/>
          <w:sz w:val="20"/>
          <w:szCs w:val="20"/>
        </w:rPr>
        <w:t xml:space="preserve"> </w:t>
      </w:r>
    </w:p>
    <w:p w:rsidR="00527480" w:rsidRPr="00874D4C" w:rsidRDefault="00684A18" w:rsidP="00681952">
      <w:pPr>
        <w:pStyle w:val="Akapitzlist"/>
        <w:numPr>
          <w:ilvl w:val="0"/>
          <w:numId w:val="17"/>
        </w:numPr>
        <w:shd w:val="clear" w:color="auto" w:fill="FFFFFF"/>
        <w:spacing w:after="0"/>
        <w:ind w:left="284" w:right="74" w:hanging="284"/>
        <w:jc w:val="both"/>
        <w:rPr>
          <w:rFonts w:ascii="Garamond" w:hAnsi="Garamond"/>
          <w:sz w:val="20"/>
          <w:szCs w:val="20"/>
        </w:rPr>
      </w:pPr>
      <w:r w:rsidRPr="00681952">
        <w:rPr>
          <w:rFonts w:ascii="Garamond" w:hAnsi="Garamond"/>
          <w:spacing w:val="-8"/>
          <w:sz w:val="20"/>
          <w:szCs w:val="20"/>
        </w:rPr>
        <w:lastRenderedPageBreak/>
        <w:t xml:space="preserve">Przy podpisywaniu protokołu odbioru końcowego musi być obecny upoważniony przedstawiciel Wykonawcy. </w:t>
      </w:r>
    </w:p>
    <w:p w:rsidR="00874D4C" w:rsidRPr="00AD0D6C" w:rsidRDefault="00874D4C" w:rsidP="00874D4C">
      <w:pPr>
        <w:pStyle w:val="Akapitzlist"/>
        <w:numPr>
          <w:ilvl w:val="0"/>
          <w:numId w:val="17"/>
        </w:numPr>
        <w:shd w:val="clear" w:color="auto" w:fill="FFFFFF"/>
        <w:spacing w:after="0"/>
        <w:ind w:left="284" w:right="74" w:hanging="284"/>
        <w:jc w:val="both"/>
        <w:rPr>
          <w:rFonts w:ascii="Garamond" w:hAnsi="Garamond"/>
          <w:sz w:val="20"/>
          <w:szCs w:val="20"/>
        </w:rPr>
      </w:pPr>
      <w:r w:rsidRPr="00AD0D6C">
        <w:rPr>
          <w:rFonts w:ascii="Garamond" w:hAnsi="Garamond"/>
          <w:sz w:val="20"/>
          <w:szCs w:val="20"/>
        </w:rPr>
        <w:t>Wykonawca zobowiązany jest dostarczyć, najpóźniej w dniu przekazania Sprzętu, następujące dokumenty sporządzone w języku polskim (zgodnie z art. 14 ust. 1 ustawy z dnia 20 maja 2010 r. o wyrobach medycznych):</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instrukcję używania Sprzętu oraz zainstalowanego oprogramowania;</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karty gwarancyjne producenta;</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paszporty techniczne (wypełnione po uruchomieniu Sprzętu);</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niezbędną dokumentację techniczną zawierającą zalecenia dotyczące konserwacji, wykonania przeglądów technicznych, kalibracji (zakres i terminy);</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wykaz wszystkich podmiotów upoważnionych przez wytwórcę lub autoryzowanego przedstawiciela do wykonywania czynności obsługi serwisowej Sprzętu;</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wykaz dostawców części zamiennych i materiałów eksploatacyjnych do Sprzętu;</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pełne oprogramowanie potrzebne do używania Sprzętu zgodnie z przeznaczeniem i z wykorzystaniem jego wszystkich możliwości, na odpowiednich nośnikach (płyty instalacyjne);</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umowy licencyjne oprogramowania określonego w pkt 7 – licencje powinny być nieograniczone czasowo ani terytorialnie i upoważniać do korzystania z oprogramowania w zakresie niezbędnym do osiągnięcia celu Umowy – jeżeli dotyczy;</w:t>
      </w:r>
    </w:p>
    <w:p w:rsidR="00874D4C" w:rsidRPr="00AD0D6C" w:rsidRDefault="00874D4C" w:rsidP="00874D4C">
      <w:pPr>
        <w:pStyle w:val="Akapitzlist"/>
        <w:numPr>
          <w:ilvl w:val="0"/>
          <w:numId w:val="35"/>
        </w:numPr>
        <w:shd w:val="clear" w:color="auto" w:fill="FFFFFF"/>
        <w:spacing w:after="0"/>
        <w:ind w:right="74"/>
        <w:jc w:val="both"/>
        <w:rPr>
          <w:rFonts w:ascii="Garamond" w:hAnsi="Garamond"/>
          <w:sz w:val="20"/>
          <w:szCs w:val="20"/>
        </w:rPr>
      </w:pPr>
      <w:r w:rsidRPr="00AD0D6C">
        <w:rPr>
          <w:rFonts w:ascii="Garamond" w:hAnsi="Garamond"/>
          <w:sz w:val="20"/>
          <w:szCs w:val="20"/>
        </w:rPr>
        <w:t>całość dokumentacji przekazywanej przez producenta.</w:t>
      </w:r>
    </w:p>
    <w:p w:rsidR="00874D4C" w:rsidRPr="00681952" w:rsidRDefault="00874D4C" w:rsidP="00874D4C">
      <w:pPr>
        <w:pStyle w:val="Akapitzlist"/>
        <w:shd w:val="clear" w:color="auto" w:fill="FFFFFF"/>
        <w:spacing w:after="0"/>
        <w:ind w:left="284" w:right="74"/>
        <w:jc w:val="both"/>
        <w:rPr>
          <w:rFonts w:ascii="Garamond" w:hAnsi="Garamond"/>
          <w:sz w:val="20"/>
          <w:szCs w:val="20"/>
        </w:rPr>
      </w:pPr>
    </w:p>
    <w:p w:rsidR="004C0AE6" w:rsidRPr="009054DE" w:rsidRDefault="00134841" w:rsidP="009054DE">
      <w:pPr>
        <w:pStyle w:val="Akapitzlist"/>
        <w:shd w:val="clear" w:color="auto" w:fill="FFFFFF"/>
        <w:spacing w:before="202"/>
        <w:ind w:left="284" w:right="72"/>
        <w:jc w:val="center"/>
        <w:rPr>
          <w:rFonts w:ascii="Garamond" w:hAnsi="Garamond"/>
          <w:b/>
          <w:bCs/>
          <w:sz w:val="20"/>
          <w:szCs w:val="20"/>
        </w:rPr>
      </w:pPr>
      <w:r w:rsidRPr="00134841">
        <w:rPr>
          <w:rFonts w:ascii="Garamond" w:hAnsi="Garamond"/>
          <w:b/>
          <w:bCs/>
          <w:sz w:val="20"/>
          <w:szCs w:val="20"/>
        </w:rPr>
        <w:t>§</w:t>
      </w:r>
      <w:r w:rsidR="009054DE">
        <w:rPr>
          <w:rFonts w:ascii="Garamond" w:hAnsi="Garamond"/>
          <w:b/>
          <w:bCs/>
          <w:sz w:val="20"/>
          <w:szCs w:val="20"/>
        </w:rPr>
        <w:t xml:space="preserve">7Wynagrodzenie i warunki płatności </w:t>
      </w:r>
    </w:p>
    <w:p w:rsidR="004C0AE6" w:rsidRPr="004441D7" w:rsidRDefault="004C0AE6" w:rsidP="004441D7">
      <w:pPr>
        <w:pStyle w:val="Akapitzlist"/>
        <w:numPr>
          <w:ilvl w:val="0"/>
          <w:numId w:val="47"/>
        </w:numPr>
        <w:shd w:val="clear" w:color="auto" w:fill="FFFFFF"/>
        <w:tabs>
          <w:tab w:val="left" w:pos="389"/>
          <w:tab w:val="left" w:leader="dot" w:pos="1836"/>
          <w:tab w:val="left" w:leader="dot" w:pos="6170"/>
        </w:tabs>
        <w:spacing w:before="108"/>
        <w:ind w:right="22"/>
        <w:rPr>
          <w:rFonts w:ascii="Garamond" w:hAnsi="Garamond"/>
          <w:sz w:val="20"/>
          <w:szCs w:val="20"/>
        </w:rPr>
      </w:pPr>
      <w:r w:rsidRPr="001F4C64">
        <w:rPr>
          <w:rFonts w:ascii="Garamond" w:hAnsi="Garamond"/>
          <w:sz w:val="20"/>
          <w:szCs w:val="20"/>
        </w:rPr>
        <w:t xml:space="preserve">Za wykonanie przedmiotu zamówienia Wykonawcy przysługuje od Zamawiającego wynagrodzenie ustalone na podstawie złożonej oferty przez Wykonawcę w wysokości: </w:t>
      </w:r>
      <w:r w:rsidRPr="004441D7">
        <w:rPr>
          <w:rFonts w:ascii="Garamond" w:hAnsi="Garamond"/>
          <w:sz w:val="20"/>
          <w:szCs w:val="20"/>
        </w:rPr>
        <w:t xml:space="preserve">netto złotych </w:t>
      </w:r>
      <w:r w:rsidR="001F4C64" w:rsidRPr="004441D7">
        <w:rPr>
          <w:rFonts w:ascii="Garamond" w:hAnsi="Garamond"/>
          <w:sz w:val="20"/>
          <w:szCs w:val="20"/>
        </w:rPr>
        <w:t>……………………………..</w:t>
      </w:r>
      <w:r w:rsidRPr="004441D7">
        <w:rPr>
          <w:rFonts w:ascii="Garamond" w:hAnsi="Garamond"/>
          <w:sz w:val="20"/>
          <w:szCs w:val="20"/>
        </w:rPr>
        <w:t>słownie złotych  …………………………………………… brutto złotych ………………………</w:t>
      </w:r>
      <w:r w:rsidR="001F4C64" w:rsidRPr="004441D7">
        <w:rPr>
          <w:rFonts w:ascii="Garamond" w:hAnsi="Garamond"/>
          <w:sz w:val="20"/>
          <w:szCs w:val="20"/>
        </w:rPr>
        <w:t>……</w:t>
      </w:r>
      <w:r w:rsidRPr="004441D7">
        <w:rPr>
          <w:rFonts w:ascii="Garamond" w:hAnsi="Garamond"/>
          <w:spacing w:val="-4"/>
          <w:sz w:val="20"/>
          <w:szCs w:val="20"/>
        </w:rPr>
        <w:t>słownie złotych:</w:t>
      </w:r>
      <w:r w:rsidRPr="004441D7">
        <w:rPr>
          <w:rFonts w:ascii="Garamond" w:hAnsi="Garamond"/>
          <w:sz w:val="20"/>
          <w:szCs w:val="20"/>
        </w:rPr>
        <w:tab/>
        <w:t>…………………………</w:t>
      </w:r>
      <w:r w:rsidR="001F4C64" w:rsidRPr="004441D7">
        <w:rPr>
          <w:rFonts w:ascii="Garamond" w:hAnsi="Garamond"/>
          <w:sz w:val="20"/>
          <w:szCs w:val="20"/>
        </w:rPr>
        <w:t>………….</w:t>
      </w:r>
    </w:p>
    <w:p w:rsidR="004C0AE6" w:rsidRPr="00F5560A" w:rsidRDefault="004C0AE6" w:rsidP="003F60C5">
      <w:pPr>
        <w:widowControl w:val="0"/>
        <w:numPr>
          <w:ilvl w:val="0"/>
          <w:numId w:val="3"/>
        </w:numPr>
        <w:shd w:val="clear" w:color="auto" w:fill="FFFFFF"/>
        <w:tabs>
          <w:tab w:val="left" w:pos="389"/>
        </w:tabs>
        <w:suppressAutoHyphens w:val="0"/>
        <w:autoSpaceDE w:val="0"/>
        <w:adjustRightInd w:val="0"/>
        <w:spacing w:line="276" w:lineRule="auto"/>
        <w:ind w:left="389" w:right="36" w:hanging="338"/>
        <w:jc w:val="both"/>
        <w:textAlignment w:val="auto"/>
        <w:rPr>
          <w:rFonts w:ascii="Garamond" w:hAnsi="Garamond"/>
          <w:spacing w:val="-8"/>
          <w:sz w:val="20"/>
          <w:szCs w:val="20"/>
        </w:rPr>
      </w:pPr>
      <w:r w:rsidRPr="00F5560A">
        <w:rPr>
          <w:rFonts w:ascii="Garamond" w:hAnsi="Garamond"/>
          <w:sz w:val="20"/>
          <w:szCs w:val="20"/>
        </w:rPr>
        <w:t>Wynagrodzenie</w:t>
      </w:r>
      <w:r w:rsidR="009054DE">
        <w:rPr>
          <w:rFonts w:ascii="Garamond" w:hAnsi="Garamond"/>
          <w:sz w:val="20"/>
          <w:szCs w:val="20"/>
        </w:rPr>
        <w:t xml:space="preserve"> Wykonawcy</w:t>
      </w:r>
      <w:r w:rsidRPr="00F5560A">
        <w:rPr>
          <w:rFonts w:ascii="Garamond" w:hAnsi="Garamond"/>
          <w:sz w:val="20"/>
          <w:szCs w:val="20"/>
        </w:rPr>
        <w:t>, o którym mowa w ust. 1 obejmuje wsz</w:t>
      </w:r>
      <w:r w:rsidR="009054DE">
        <w:rPr>
          <w:rFonts w:ascii="Garamond" w:hAnsi="Garamond"/>
          <w:sz w:val="20"/>
          <w:szCs w:val="20"/>
        </w:rPr>
        <w:t>elkie występujące po stronie Wykonawcy</w:t>
      </w:r>
      <w:r w:rsidRPr="00F5560A">
        <w:rPr>
          <w:rFonts w:ascii="Garamond" w:hAnsi="Garamond"/>
          <w:sz w:val="20"/>
          <w:szCs w:val="20"/>
        </w:rPr>
        <w:t xml:space="preserve"> koszty związane z</w:t>
      </w:r>
      <w:r w:rsidR="009054DE">
        <w:rPr>
          <w:rFonts w:ascii="Garamond" w:hAnsi="Garamond"/>
          <w:sz w:val="20"/>
          <w:szCs w:val="20"/>
        </w:rPr>
        <w:t xml:space="preserve"> realizacją</w:t>
      </w:r>
      <w:r w:rsidR="001F4C64">
        <w:rPr>
          <w:rFonts w:ascii="Garamond" w:hAnsi="Garamond"/>
          <w:sz w:val="20"/>
          <w:szCs w:val="20"/>
        </w:rPr>
        <w:t xml:space="preserve"> </w:t>
      </w:r>
      <w:r w:rsidR="009054DE">
        <w:rPr>
          <w:rFonts w:ascii="Garamond" w:hAnsi="Garamond"/>
          <w:sz w:val="20"/>
          <w:szCs w:val="20"/>
        </w:rPr>
        <w:t>P</w:t>
      </w:r>
      <w:r w:rsidR="001F4C64">
        <w:rPr>
          <w:rFonts w:ascii="Garamond" w:hAnsi="Garamond"/>
          <w:sz w:val="20"/>
          <w:szCs w:val="20"/>
        </w:rPr>
        <w:t>rzedmiotu</w:t>
      </w:r>
      <w:r w:rsidRPr="00F5560A">
        <w:rPr>
          <w:rFonts w:ascii="Garamond" w:hAnsi="Garamond"/>
          <w:sz w:val="20"/>
          <w:szCs w:val="20"/>
        </w:rPr>
        <w:t xml:space="preserve"> </w:t>
      </w:r>
      <w:r w:rsidR="009054DE">
        <w:rPr>
          <w:rFonts w:ascii="Garamond" w:hAnsi="Garamond"/>
          <w:sz w:val="20"/>
          <w:szCs w:val="20"/>
        </w:rPr>
        <w:t>U</w:t>
      </w:r>
      <w:r w:rsidRPr="00F5560A">
        <w:rPr>
          <w:rFonts w:ascii="Garamond" w:hAnsi="Garamond"/>
          <w:sz w:val="20"/>
          <w:szCs w:val="20"/>
        </w:rPr>
        <w:t>mowy</w:t>
      </w:r>
      <w:r w:rsidR="009054DE">
        <w:rPr>
          <w:rFonts w:ascii="Garamond" w:hAnsi="Garamond"/>
          <w:sz w:val="20"/>
          <w:szCs w:val="20"/>
        </w:rPr>
        <w:t xml:space="preserve">, </w:t>
      </w:r>
      <w:r w:rsidRPr="00F5560A">
        <w:rPr>
          <w:rFonts w:ascii="Garamond" w:hAnsi="Garamond"/>
          <w:sz w:val="20"/>
          <w:szCs w:val="20"/>
        </w:rPr>
        <w:t>w tym:</w:t>
      </w:r>
      <w:r w:rsidR="009054DE">
        <w:rPr>
          <w:rFonts w:ascii="Garamond" w:hAnsi="Garamond"/>
          <w:sz w:val="20"/>
          <w:szCs w:val="20"/>
        </w:rPr>
        <w:t xml:space="preserve"> w </w:t>
      </w:r>
      <w:r w:rsidR="001B7E35">
        <w:rPr>
          <w:rFonts w:ascii="Garamond" w:hAnsi="Garamond"/>
          <w:sz w:val="20"/>
          <w:szCs w:val="20"/>
        </w:rPr>
        <w:t xml:space="preserve">szczególności </w:t>
      </w:r>
      <w:r w:rsidR="001B7E35" w:rsidRPr="00F5560A">
        <w:rPr>
          <w:rFonts w:ascii="Garamond" w:hAnsi="Garamond"/>
          <w:sz w:val="20"/>
          <w:szCs w:val="20"/>
        </w:rPr>
        <w:t>opłaty</w:t>
      </w:r>
      <w:r w:rsidRPr="00F5560A">
        <w:rPr>
          <w:rFonts w:ascii="Garamond" w:hAnsi="Garamond"/>
          <w:sz w:val="20"/>
          <w:szCs w:val="20"/>
        </w:rPr>
        <w:t xml:space="preserve"> i podatki obowiązujące na terenie Rzeczpospolitej Polskiej, koszty transportu</w:t>
      </w:r>
      <w:r w:rsidR="009054DE">
        <w:rPr>
          <w:rFonts w:ascii="Garamond" w:hAnsi="Garamond"/>
          <w:sz w:val="20"/>
          <w:szCs w:val="20"/>
        </w:rPr>
        <w:t xml:space="preserve"> i wniesienia, koszty ubezpieczenia oraz koszty wynikające z obowiązków udzielonej gwarancji, oraz wszelkie inne niezbędne do prawidłowego wykonania Przedmiotu Umowy.</w:t>
      </w:r>
    </w:p>
    <w:p w:rsidR="004C0AE6" w:rsidRPr="003F60C5" w:rsidRDefault="004C0AE6" w:rsidP="003F60C5">
      <w:pPr>
        <w:widowControl w:val="0"/>
        <w:numPr>
          <w:ilvl w:val="0"/>
          <w:numId w:val="3"/>
        </w:numPr>
        <w:shd w:val="clear" w:color="auto" w:fill="FFFFFF"/>
        <w:tabs>
          <w:tab w:val="left" w:pos="389"/>
        </w:tabs>
        <w:suppressAutoHyphens w:val="0"/>
        <w:autoSpaceDE w:val="0"/>
        <w:adjustRightInd w:val="0"/>
        <w:spacing w:line="276" w:lineRule="auto"/>
        <w:ind w:left="389" w:right="36" w:hanging="338"/>
        <w:jc w:val="both"/>
        <w:textAlignment w:val="auto"/>
        <w:rPr>
          <w:rFonts w:ascii="Garamond" w:hAnsi="Garamond"/>
          <w:spacing w:val="-11"/>
          <w:sz w:val="20"/>
          <w:szCs w:val="20"/>
        </w:rPr>
      </w:pPr>
      <w:r w:rsidRPr="00F5560A">
        <w:rPr>
          <w:rFonts w:ascii="Garamond" w:hAnsi="Garamond"/>
          <w:sz w:val="20"/>
          <w:szCs w:val="20"/>
        </w:rPr>
        <w:t xml:space="preserve">Należność za dostarczony przedmiot zamówienia płatna będzie w polskich złotych w terminie </w:t>
      </w:r>
      <w:r w:rsidRPr="000236F6">
        <w:rPr>
          <w:rFonts w:ascii="Garamond" w:hAnsi="Garamond"/>
          <w:sz w:val="20"/>
          <w:szCs w:val="20"/>
        </w:rPr>
        <w:t>do</w:t>
      </w:r>
      <w:r w:rsidR="001F4C64" w:rsidRPr="000236F6">
        <w:rPr>
          <w:rFonts w:ascii="Garamond" w:hAnsi="Garamond"/>
          <w:sz w:val="20"/>
          <w:szCs w:val="20"/>
        </w:rPr>
        <w:t xml:space="preserve"> </w:t>
      </w:r>
      <w:r w:rsidR="00B877B2" w:rsidRPr="000236F6">
        <w:rPr>
          <w:rFonts w:ascii="Garamond" w:hAnsi="Garamond"/>
          <w:b/>
          <w:sz w:val="20"/>
          <w:szCs w:val="20"/>
        </w:rPr>
        <w:t>30</w:t>
      </w:r>
      <w:r w:rsidR="001F4C64" w:rsidRPr="000236F6">
        <w:rPr>
          <w:rFonts w:ascii="Garamond" w:hAnsi="Garamond"/>
          <w:b/>
          <w:color w:val="FF0000"/>
          <w:sz w:val="20"/>
          <w:szCs w:val="20"/>
        </w:rPr>
        <w:t xml:space="preserve"> </w:t>
      </w:r>
      <w:r w:rsidRPr="000236F6">
        <w:rPr>
          <w:rFonts w:ascii="Garamond" w:hAnsi="Garamond"/>
          <w:b/>
          <w:sz w:val="20"/>
          <w:szCs w:val="20"/>
        </w:rPr>
        <w:t>dni od dnia otrzymania faktury VAT</w:t>
      </w:r>
      <w:r w:rsidRPr="000236F6">
        <w:rPr>
          <w:rFonts w:ascii="Garamond" w:hAnsi="Garamond"/>
          <w:sz w:val="20"/>
          <w:szCs w:val="20"/>
        </w:rPr>
        <w:t>,</w:t>
      </w:r>
      <w:r w:rsidRPr="00F5560A">
        <w:rPr>
          <w:rFonts w:ascii="Garamond" w:hAnsi="Garamond"/>
          <w:sz w:val="20"/>
          <w:szCs w:val="20"/>
        </w:rPr>
        <w:t xml:space="preserve"> przelewem na </w:t>
      </w:r>
      <w:r w:rsidR="00AC197E">
        <w:rPr>
          <w:rFonts w:ascii="Garamond" w:hAnsi="Garamond"/>
          <w:sz w:val="20"/>
          <w:szCs w:val="20"/>
        </w:rPr>
        <w:t xml:space="preserve">rachunek bankowy </w:t>
      </w:r>
      <w:r w:rsidRPr="00F5560A">
        <w:rPr>
          <w:rFonts w:ascii="Garamond" w:hAnsi="Garamond"/>
          <w:sz w:val="20"/>
          <w:szCs w:val="20"/>
        </w:rPr>
        <w:t>Wykonawcy wskazan</w:t>
      </w:r>
      <w:r w:rsidR="00AC197E">
        <w:rPr>
          <w:rFonts w:ascii="Garamond" w:hAnsi="Garamond"/>
          <w:sz w:val="20"/>
          <w:szCs w:val="20"/>
        </w:rPr>
        <w:t>y</w:t>
      </w:r>
      <w:r w:rsidRPr="00F5560A">
        <w:rPr>
          <w:rFonts w:ascii="Garamond" w:hAnsi="Garamond"/>
          <w:sz w:val="20"/>
          <w:szCs w:val="20"/>
        </w:rPr>
        <w:t xml:space="preserve"> na fakturze wystawionej przez </w:t>
      </w:r>
      <w:r w:rsidRPr="005A5AF3">
        <w:rPr>
          <w:rFonts w:ascii="Garamond" w:hAnsi="Garamond"/>
          <w:sz w:val="20"/>
          <w:szCs w:val="20"/>
        </w:rPr>
        <w:t>Wykonawcę</w:t>
      </w:r>
      <w:r w:rsidR="00AC197E">
        <w:rPr>
          <w:rFonts w:ascii="Garamond" w:hAnsi="Garamond"/>
          <w:sz w:val="20"/>
          <w:szCs w:val="20"/>
        </w:rPr>
        <w:t>,  z tym zastrzeżeniem, że rachunek bankowy Wykonawcy musi być z zgodny z numerem rachunku ujawnionym w wykazie prowadzonym przez Szefa Krajowej Administracji Skarbowej</w:t>
      </w:r>
      <w:r w:rsidR="00453D71">
        <w:rPr>
          <w:rFonts w:ascii="Garamond" w:hAnsi="Garamond"/>
          <w:sz w:val="20"/>
          <w:szCs w:val="20"/>
        </w:rPr>
        <w:t>.</w:t>
      </w:r>
      <w:r w:rsidR="009054DE" w:rsidRPr="005A5AF3">
        <w:rPr>
          <w:rFonts w:ascii="Garamond" w:hAnsi="Garamond"/>
          <w:sz w:val="20"/>
          <w:szCs w:val="20"/>
        </w:rPr>
        <w:t xml:space="preserve">Wykonawca nie może wystawić faktury wcześniej niż po podpisaniu przez Strony protokołu odbioru </w:t>
      </w:r>
      <w:r w:rsidR="005A5AF3" w:rsidRPr="005A5AF3">
        <w:rPr>
          <w:rFonts w:ascii="Garamond" w:hAnsi="Garamond"/>
          <w:sz w:val="20"/>
          <w:szCs w:val="20"/>
        </w:rPr>
        <w:t>końcowego</w:t>
      </w:r>
      <w:r w:rsidR="009054DE" w:rsidRPr="005A5AF3">
        <w:rPr>
          <w:rFonts w:ascii="Garamond" w:hAnsi="Garamond"/>
          <w:sz w:val="20"/>
          <w:szCs w:val="20"/>
        </w:rPr>
        <w:t xml:space="preserve"> bez zastrzeżeń.</w:t>
      </w:r>
      <w:r w:rsidR="00527480">
        <w:rPr>
          <w:rFonts w:ascii="Garamond" w:hAnsi="Garamond"/>
          <w:sz w:val="20"/>
          <w:szCs w:val="20"/>
        </w:rPr>
        <w:t xml:space="preserve"> Protokół ten będzie podstawą do wystawienia faktury.</w:t>
      </w:r>
    </w:p>
    <w:p w:rsidR="004C0AE6" w:rsidRPr="003F60C5" w:rsidRDefault="004C0AE6" w:rsidP="003F60C5">
      <w:pPr>
        <w:widowControl w:val="0"/>
        <w:numPr>
          <w:ilvl w:val="0"/>
          <w:numId w:val="3"/>
        </w:numPr>
        <w:shd w:val="clear" w:color="auto" w:fill="FFFFFF"/>
        <w:tabs>
          <w:tab w:val="left" w:pos="389"/>
        </w:tabs>
        <w:suppressAutoHyphens w:val="0"/>
        <w:autoSpaceDE w:val="0"/>
        <w:adjustRightInd w:val="0"/>
        <w:spacing w:line="276" w:lineRule="auto"/>
        <w:ind w:left="389" w:right="36" w:hanging="338"/>
        <w:jc w:val="both"/>
        <w:textAlignment w:val="auto"/>
        <w:rPr>
          <w:rFonts w:ascii="Garamond" w:hAnsi="Garamond"/>
          <w:spacing w:val="-11"/>
          <w:sz w:val="20"/>
          <w:szCs w:val="20"/>
        </w:rPr>
      </w:pPr>
      <w:r w:rsidRPr="003F60C5">
        <w:rPr>
          <w:rFonts w:ascii="Garamond" w:hAnsi="Garamond"/>
          <w:sz w:val="20"/>
          <w:szCs w:val="20"/>
        </w:rPr>
        <w:t>Wykonawca nie może bez pisemnej zgody Zamawiającego przenieść wierzytelności wynikających z niniejszej umowy na osoby trzecie, pod rygorem nieważności.</w:t>
      </w:r>
    </w:p>
    <w:p w:rsidR="004C0AE6" w:rsidRDefault="00873E74" w:rsidP="003F60C5">
      <w:pPr>
        <w:widowControl w:val="0"/>
        <w:numPr>
          <w:ilvl w:val="0"/>
          <w:numId w:val="3"/>
        </w:numPr>
        <w:tabs>
          <w:tab w:val="left" w:pos="426"/>
        </w:tabs>
        <w:autoSpaceDN/>
        <w:spacing w:line="276" w:lineRule="auto"/>
        <w:ind w:left="284" w:hanging="284"/>
        <w:contextualSpacing/>
        <w:jc w:val="both"/>
        <w:textAlignment w:val="auto"/>
        <w:rPr>
          <w:rFonts w:ascii="Garamond" w:eastAsia="ArialNarrow,Bold" w:hAnsi="Garamond"/>
          <w:sz w:val="20"/>
          <w:szCs w:val="20"/>
        </w:rPr>
      </w:pPr>
      <w:r>
        <w:rPr>
          <w:rFonts w:ascii="Garamond" w:hAnsi="Garamond"/>
          <w:sz w:val="20"/>
          <w:szCs w:val="20"/>
        </w:rPr>
        <w:t>W zakresie wynikającym z obowiązujących przepisów prawa do regulowania płatności wynikających z niniejszej Umowy zastosowanie znajduje mechanizm podzielonej płatności</w:t>
      </w:r>
      <w:r w:rsidR="00453D71">
        <w:rPr>
          <w:rFonts w:ascii="Garamond" w:hAnsi="Garamond"/>
          <w:sz w:val="20"/>
          <w:szCs w:val="20"/>
        </w:rPr>
        <w:t xml:space="preserve">. </w:t>
      </w:r>
      <w:r w:rsidR="004C0AE6" w:rsidRPr="00F5560A">
        <w:rPr>
          <w:rFonts w:ascii="Garamond" w:hAnsi="Garamond"/>
          <w:sz w:val="20"/>
          <w:szCs w:val="20"/>
        </w:rPr>
        <w:t xml:space="preserve">Składając fakturę do zapłaty Wykonawca jednocześnie potwierdza, że rachunek </w:t>
      </w:r>
      <w:r w:rsidR="004C0AE6" w:rsidRPr="00F5560A">
        <w:rPr>
          <w:rFonts w:ascii="Garamond" w:eastAsia="ArialNarrow,Bold" w:hAnsi="Garamond"/>
          <w:sz w:val="20"/>
          <w:szCs w:val="20"/>
        </w:rPr>
        <w:t>bankowy wskazany na fakturze został zgłoszony do Centralnego Rejestru Podatników</w:t>
      </w:r>
      <w:r>
        <w:rPr>
          <w:rFonts w:ascii="Garamond" w:eastAsia="ArialNarrow,Bold" w:hAnsi="Garamond"/>
          <w:sz w:val="20"/>
          <w:szCs w:val="20"/>
        </w:rPr>
        <w:t>.</w:t>
      </w:r>
    </w:p>
    <w:p w:rsidR="00873E74" w:rsidRDefault="00873E74" w:rsidP="003F60C5">
      <w:pPr>
        <w:widowControl w:val="0"/>
        <w:numPr>
          <w:ilvl w:val="0"/>
          <w:numId w:val="3"/>
        </w:numPr>
        <w:tabs>
          <w:tab w:val="left" w:pos="360"/>
        </w:tabs>
        <w:autoSpaceDN/>
        <w:spacing w:line="276" w:lineRule="auto"/>
        <w:ind w:left="284" w:hanging="284"/>
        <w:contextualSpacing/>
        <w:jc w:val="both"/>
        <w:textAlignment w:val="auto"/>
        <w:rPr>
          <w:rFonts w:ascii="Garamond" w:hAnsi="Garamond"/>
          <w:sz w:val="20"/>
          <w:szCs w:val="20"/>
        </w:rPr>
      </w:pPr>
      <w:r>
        <w:rPr>
          <w:rFonts w:ascii="Garamond" w:hAnsi="Garamond"/>
          <w:sz w:val="20"/>
          <w:szCs w:val="20"/>
        </w:rPr>
        <w:t>Za dzień zapłaty wynagrodzenia uznaje się dzień obciążenia rachunku bankowego Zamawiającego.</w:t>
      </w:r>
    </w:p>
    <w:p w:rsidR="00873E74" w:rsidRPr="00F5560A" w:rsidRDefault="00873E74" w:rsidP="003F60C5">
      <w:pPr>
        <w:widowControl w:val="0"/>
        <w:numPr>
          <w:ilvl w:val="0"/>
          <w:numId w:val="3"/>
        </w:numPr>
        <w:tabs>
          <w:tab w:val="left" w:pos="360"/>
        </w:tabs>
        <w:autoSpaceDN/>
        <w:spacing w:line="276" w:lineRule="auto"/>
        <w:ind w:left="284" w:hanging="284"/>
        <w:contextualSpacing/>
        <w:jc w:val="both"/>
        <w:textAlignment w:val="auto"/>
        <w:rPr>
          <w:rFonts w:ascii="Garamond" w:hAnsi="Garamond"/>
          <w:sz w:val="20"/>
          <w:szCs w:val="20"/>
        </w:rPr>
      </w:pPr>
      <w:r>
        <w:rPr>
          <w:rFonts w:ascii="Garamond" w:hAnsi="Garamond"/>
          <w:sz w:val="20"/>
          <w:szCs w:val="20"/>
        </w:rPr>
        <w:t>Płatność na rzecz Wykonawcy może zostać przez Zamawiającego pomniejszona o naliczone kary umowne, o ile taka forma zapłaty kar umownych zostanie wybrana przez Zamawiającego.  Wykonawca wyraża zgodę na takie potrącenie.</w:t>
      </w:r>
    </w:p>
    <w:p w:rsidR="005A5AF3" w:rsidRPr="00AE2366" w:rsidRDefault="004C0AE6" w:rsidP="005258CA">
      <w:pPr>
        <w:shd w:val="clear" w:color="auto" w:fill="FFFFFF"/>
        <w:spacing w:before="151"/>
        <w:ind w:right="72"/>
        <w:jc w:val="center"/>
        <w:rPr>
          <w:rFonts w:ascii="Garamond" w:hAnsi="Garamond"/>
          <w:b/>
          <w:bCs/>
          <w:sz w:val="20"/>
          <w:szCs w:val="20"/>
        </w:rPr>
      </w:pPr>
      <w:r w:rsidRPr="005258CA">
        <w:rPr>
          <w:rFonts w:ascii="Garamond" w:hAnsi="Garamond"/>
          <w:b/>
          <w:bCs/>
          <w:sz w:val="20"/>
          <w:szCs w:val="20"/>
        </w:rPr>
        <w:t>§</w:t>
      </w:r>
      <w:r w:rsidR="00B42C7B" w:rsidRPr="005258CA">
        <w:rPr>
          <w:rFonts w:ascii="Garamond" w:hAnsi="Garamond"/>
          <w:b/>
          <w:bCs/>
          <w:sz w:val="20"/>
          <w:szCs w:val="20"/>
        </w:rPr>
        <w:t>8</w:t>
      </w:r>
      <w:r w:rsidR="00AE2366" w:rsidRPr="005258CA">
        <w:rPr>
          <w:rFonts w:ascii="Garamond" w:hAnsi="Garamond"/>
          <w:b/>
          <w:bCs/>
          <w:sz w:val="20"/>
          <w:szCs w:val="20"/>
        </w:rPr>
        <w:t xml:space="preserve"> Gwarancja i rękojmia za wady</w:t>
      </w:r>
    </w:p>
    <w:p w:rsidR="00B877B2" w:rsidRPr="00B877B2"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B877B2">
        <w:rPr>
          <w:rFonts w:ascii="Garamond" w:hAnsi="Garamond"/>
          <w:sz w:val="20"/>
          <w:szCs w:val="20"/>
        </w:rPr>
        <w:t>Niezależnie od rękojmi za wady rzeczy przewidzianej w Kodeksie cywilnym Zamawiającemu przysługują dodatkowo uprawnienia wynikające z gwarancji, jakości.</w:t>
      </w:r>
    </w:p>
    <w:p w:rsidR="00B877B2" w:rsidRPr="00B877B2"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B877B2">
        <w:rPr>
          <w:rFonts w:ascii="Garamond" w:hAnsi="Garamond"/>
          <w:sz w:val="20"/>
          <w:szCs w:val="20"/>
        </w:rPr>
        <w:t>Termin gwarancji będzie liczony od dnia podpisania protokołu odbioru</w:t>
      </w:r>
      <w:r w:rsidR="00AE162A">
        <w:rPr>
          <w:rFonts w:ascii="Garamond" w:hAnsi="Garamond"/>
          <w:sz w:val="20"/>
          <w:szCs w:val="20"/>
        </w:rPr>
        <w:t xml:space="preserve"> końcowego bez zastrzeżeń</w:t>
      </w:r>
      <w:r w:rsidRPr="00B877B2">
        <w:rPr>
          <w:rFonts w:ascii="Garamond" w:hAnsi="Garamond"/>
          <w:sz w:val="20"/>
          <w:szCs w:val="20"/>
        </w:rPr>
        <w:t xml:space="preserve">. Okres gwarancji wynosi </w:t>
      </w:r>
      <w:r w:rsidR="00292905">
        <w:rPr>
          <w:rFonts w:ascii="Garamond" w:hAnsi="Garamond"/>
          <w:sz w:val="20"/>
          <w:szCs w:val="20"/>
        </w:rPr>
        <w:t>……………</w:t>
      </w:r>
      <w:r w:rsidR="00A76F38">
        <w:rPr>
          <w:rFonts w:ascii="Garamond" w:hAnsi="Garamond"/>
          <w:sz w:val="20"/>
          <w:szCs w:val="20"/>
        </w:rPr>
        <w:t xml:space="preserve"> miesiące</w:t>
      </w:r>
      <w:r w:rsidR="00A76F38" w:rsidRPr="00B877B2">
        <w:rPr>
          <w:rFonts w:ascii="Garamond" w:hAnsi="Garamond"/>
          <w:sz w:val="20"/>
          <w:szCs w:val="20"/>
        </w:rPr>
        <w:t>, lecz</w:t>
      </w:r>
      <w:r w:rsidRPr="00B877B2">
        <w:rPr>
          <w:rFonts w:ascii="Garamond" w:hAnsi="Garamond"/>
          <w:sz w:val="20"/>
          <w:szCs w:val="20"/>
        </w:rPr>
        <w:t xml:space="preserve"> nie mniej niż do końca okresu gwarancji producenta na całe urządzenie i biegnie ponownie od momentu naprawy, wymiany danego elementu. W przypadku, gdy producent urządzeń przewiduje termin gwarancji dłuższy niż </w:t>
      </w:r>
      <w:r w:rsidR="00292905">
        <w:rPr>
          <w:rFonts w:ascii="Garamond" w:hAnsi="Garamond"/>
          <w:sz w:val="20"/>
          <w:szCs w:val="20"/>
        </w:rPr>
        <w:t>……………..</w:t>
      </w:r>
      <w:r w:rsidR="00A76F38">
        <w:rPr>
          <w:rFonts w:ascii="Garamond" w:hAnsi="Garamond"/>
          <w:sz w:val="20"/>
          <w:szCs w:val="20"/>
        </w:rPr>
        <w:t xml:space="preserve"> miesiące</w:t>
      </w:r>
      <w:r w:rsidRPr="00B877B2">
        <w:rPr>
          <w:rFonts w:ascii="Garamond" w:hAnsi="Garamond"/>
          <w:sz w:val="20"/>
          <w:szCs w:val="20"/>
        </w:rPr>
        <w:t>, obowiązuje termin gwarancji w wymiarze równym okresowi gwarancji producenta.</w:t>
      </w:r>
    </w:p>
    <w:p w:rsidR="00B877B2" w:rsidRPr="00A76F38"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B877B2">
        <w:rPr>
          <w:rFonts w:ascii="Garamond" w:hAnsi="Garamond"/>
          <w:sz w:val="20"/>
          <w:szCs w:val="20"/>
        </w:rPr>
        <w:lastRenderedPageBreak/>
        <w:t xml:space="preserve">Wykonawca ponosi wobec Zamawiającego odpowiedzialność z tytułu rękojmi w terminie </w:t>
      </w:r>
      <w:r w:rsidRPr="00A76F38">
        <w:rPr>
          <w:rFonts w:ascii="Garamond" w:hAnsi="Garamond"/>
          <w:sz w:val="20"/>
          <w:szCs w:val="20"/>
        </w:rPr>
        <w:t>i na zasadach określonych w Kodeksie cywilnym. Zamawiający może dochodzić roszczeń z tytułu rękojmi za wady także po upływie terminu rękojmi, jeżeli zgłosi wadę przed upływem tego terminu.</w:t>
      </w:r>
    </w:p>
    <w:p w:rsidR="00B877B2" w:rsidRPr="00B877B2"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B877B2">
        <w:rPr>
          <w:rFonts w:ascii="Garamond" w:hAnsi="Garamond"/>
          <w:sz w:val="20"/>
          <w:szCs w:val="20"/>
        </w:rPr>
        <w:t xml:space="preserve">W okresie gwarancji Wykonawca ponosi w pełnej wysokości koszty napraw oraz wymiany wszelkich uszkodzonych elementów, jak również inne koszty związane z naprawą. Nie dotyczy to </w:t>
      </w:r>
      <w:r w:rsidR="00A76F38" w:rsidRPr="00B877B2">
        <w:rPr>
          <w:rFonts w:ascii="Garamond" w:hAnsi="Garamond"/>
          <w:sz w:val="20"/>
          <w:szCs w:val="20"/>
        </w:rPr>
        <w:t>elementów, które</w:t>
      </w:r>
      <w:r w:rsidRPr="00B877B2">
        <w:rPr>
          <w:rFonts w:ascii="Garamond" w:hAnsi="Garamond"/>
          <w:sz w:val="20"/>
          <w:szCs w:val="20"/>
        </w:rPr>
        <w:t xml:space="preserve"> uległy wskutek użytkowania niezgodnego z instrukcją obsługi lub zaleceniami producenta.</w:t>
      </w:r>
    </w:p>
    <w:p w:rsidR="00B877B2" w:rsidRPr="00B877B2"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B877B2">
        <w:rPr>
          <w:rFonts w:ascii="Garamond" w:hAnsi="Garamond"/>
          <w:sz w:val="20"/>
          <w:szCs w:val="20"/>
        </w:rPr>
        <w:t>W razie uchybienia w/w terminowi przystąpienia do naprawy Zamawiający uprawniony będzie do zlecenia wykonania naprawy innemu podmiotowi, na koszt i ryzyko Wykonawcy, nie tracąc uprawnień z tytułu gwarancji (rękojmi), niezależnie od pozostałych uprawnień Zamawiającego wynikających z Umowy.</w:t>
      </w:r>
    </w:p>
    <w:p w:rsidR="00B877B2" w:rsidRPr="00B877B2"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B877B2">
        <w:rPr>
          <w:rFonts w:ascii="Garamond" w:hAnsi="Garamond"/>
          <w:sz w:val="20"/>
          <w:szCs w:val="20"/>
        </w:rPr>
        <w:t xml:space="preserve">Jeżeli w okresie gwarancji dany </w:t>
      </w:r>
      <w:r w:rsidR="000F080B">
        <w:rPr>
          <w:rFonts w:ascii="Garamond" w:hAnsi="Garamond"/>
          <w:sz w:val="20"/>
          <w:szCs w:val="20"/>
        </w:rPr>
        <w:t xml:space="preserve">sprzęt lub jego </w:t>
      </w:r>
      <w:r w:rsidRPr="00B877B2">
        <w:rPr>
          <w:rFonts w:ascii="Garamond" w:hAnsi="Garamond"/>
          <w:sz w:val="20"/>
          <w:szCs w:val="20"/>
        </w:rPr>
        <w:t xml:space="preserve">element okaże się wadliwy, Wykonawca zobowiązuje się do </w:t>
      </w:r>
      <w:r w:rsidR="00EE011B">
        <w:rPr>
          <w:rFonts w:ascii="Garamond" w:hAnsi="Garamond"/>
          <w:sz w:val="20"/>
          <w:szCs w:val="20"/>
        </w:rPr>
        <w:t xml:space="preserve">jego </w:t>
      </w:r>
      <w:r w:rsidRPr="00B877B2">
        <w:rPr>
          <w:rFonts w:ascii="Garamond" w:hAnsi="Garamond"/>
          <w:sz w:val="20"/>
          <w:szCs w:val="20"/>
        </w:rPr>
        <w:t>nieodpłatnej</w:t>
      </w:r>
      <w:r w:rsidR="00EE011B">
        <w:rPr>
          <w:rFonts w:ascii="Garamond" w:hAnsi="Garamond"/>
          <w:sz w:val="20"/>
          <w:szCs w:val="20"/>
        </w:rPr>
        <w:t xml:space="preserve"> naprawy lub </w:t>
      </w:r>
      <w:r w:rsidRPr="00B877B2">
        <w:rPr>
          <w:rFonts w:ascii="Garamond" w:hAnsi="Garamond"/>
          <w:sz w:val="20"/>
          <w:szCs w:val="20"/>
        </w:rPr>
        <w:t xml:space="preserve"> wymiany takiego </w:t>
      </w:r>
      <w:r w:rsidR="000F080B">
        <w:rPr>
          <w:rFonts w:ascii="Garamond" w:hAnsi="Garamond"/>
          <w:sz w:val="20"/>
          <w:szCs w:val="20"/>
        </w:rPr>
        <w:t xml:space="preserve">sprzętu czy </w:t>
      </w:r>
      <w:r w:rsidRPr="00B877B2">
        <w:rPr>
          <w:rFonts w:ascii="Garamond" w:hAnsi="Garamond"/>
          <w:sz w:val="20"/>
          <w:szCs w:val="20"/>
        </w:rPr>
        <w:t>elementu na nowy, wolny od wad.</w:t>
      </w:r>
      <w:r w:rsidR="000F080B">
        <w:rPr>
          <w:rFonts w:ascii="Garamond" w:hAnsi="Garamond"/>
          <w:sz w:val="20"/>
          <w:szCs w:val="20"/>
        </w:rPr>
        <w:t xml:space="preserve"> Termin gwarancji na sprzęt lub element</w:t>
      </w:r>
      <w:r w:rsidR="00EE011B">
        <w:rPr>
          <w:rFonts w:ascii="Garamond" w:hAnsi="Garamond"/>
          <w:sz w:val="20"/>
          <w:szCs w:val="20"/>
        </w:rPr>
        <w:t xml:space="preserve"> wymieniony biegnie na nowo od chwili ich wymiany.</w:t>
      </w:r>
    </w:p>
    <w:p w:rsidR="00B877B2"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B877B2">
        <w:rPr>
          <w:rFonts w:ascii="Garamond" w:hAnsi="Garamond"/>
          <w:sz w:val="20"/>
          <w:szCs w:val="20"/>
        </w:rPr>
        <w:t>O wszelkich stwierdzonych wadach, awariach czy usterkach Zamawiający niezwłocznie</w:t>
      </w:r>
      <w:r w:rsidR="00A76F38">
        <w:rPr>
          <w:rFonts w:ascii="Garamond" w:hAnsi="Garamond"/>
          <w:sz w:val="20"/>
          <w:szCs w:val="20"/>
        </w:rPr>
        <w:t xml:space="preserve"> zawiadomi osobę</w:t>
      </w:r>
      <w:r w:rsidR="001F4C64">
        <w:rPr>
          <w:rFonts w:ascii="Garamond" w:hAnsi="Garamond"/>
          <w:sz w:val="20"/>
          <w:szCs w:val="20"/>
        </w:rPr>
        <w:t xml:space="preserve"> </w:t>
      </w:r>
      <w:r w:rsidR="00A76F38" w:rsidRPr="00DA549B">
        <w:rPr>
          <w:rFonts w:ascii="Garamond" w:hAnsi="Garamond"/>
          <w:sz w:val="20"/>
          <w:szCs w:val="20"/>
        </w:rPr>
        <w:t xml:space="preserve">określoną w § </w:t>
      </w:r>
      <w:r w:rsidR="00DA549B" w:rsidRPr="00DA549B">
        <w:rPr>
          <w:rFonts w:ascii="Garamond" w:hAnsi="Garamond"/>
          <w:sz w:val="20"/>
          <w:szCs w:val="20"/>
        </w:rPr>
        <w:t>1</w:t>
      </w:r>
      <w:r w:rsidR="00574A2F">
        <w:rPr>
          <w:rFonts w:ascii="Garamond" w:hAnsi="Garamond"/>
          <w:sz w:val="20"/>
          <w:szCs w:val="20"/>
        </w:rPr>
        <w:t>4</w:t>
      </w:r>
      <w:r w:rsidR="00A76F38" w:rsidRPr="00DA549B">
        <w:rPr>
          <w:rFonts w:ascii="Garamond" w:hAnsi="Garamond"/>
          <w:sz w:val="20"/>
          <w:szCs w:val="20"/>
        </w:rPr>
        <w:t xml:space="preserve"> ust. </w:t>
      </w:r>
      <w:r w:rsidR="00C06F5C">
        <w:rPr>
          <w:rFonts w:ascii="Garamond" w:hAnsi="Garamond"/>
          <w:sz w:val="20"/>
          <w:szCs w:val="20"/>
        </w:rPr>
        <w:t>2</w:t>
      </w:r>
      <w:r w:rsidR="001F4C64">
        <w:rPr>
          <w:rFonts w:ascii="Garamond" w:hAnsi="Garamond"/>
          <w:sz w:val="20"/>
          <w:szCs w:val="20"/>
        </w:rPr>
        <w:t xml:space="preserve"> </w:t>
      </w:r>
      <w:r w:rsidRPr="00DA549B">
        <w:rPr>
          <w:rFonts w:ascii="Garamond" w:hAnsi="Garamond"/>
          <w:sz w:val="20"/>
          <w:szCs w:val="20"/>
        </w:rPr>
        <w:t>niniejszej</w:t>
      </w:r>
      <w:r w:rsidRPr="00B877B2">
        <w:rPr>
          <w:rFonts w:ascii="Garamond" w:hAnsi="Garamond"/>
          <w:sz w:val="20"/>
          <w:szCs w:val="20"/>
        </w:rPr>
        <w:t xml:space="preserve"> umowy. Zgłoszenie może nastąpić w formie pisemnej tj.  m.in. za pośrednictwem email, lub tradycyjnej listem poleconym.</w:t>
      </w:r>
    </w:p>
    <w:p w:rsidR="00B877B2" w:rsidRPr="004E4391"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4E4391">
        <w:rPr>
          <w:rFonts w:ascii="Garamond" w:hAnsi="Garamond"/>
          <w:sz w:val="20"/>
          <w:szCs w:val="20"/>
        </w:rPr>
        <w:t xml:space="preserve">W razie, gdy dana wada (urządzenia, sprzętu) w okresie udzielonej gwarancji będzie naprawiana więcej niż 3 razy, Zamawiającemu będzie przysługiwać uprawnienie do wymiany danego </w:t>
      </w:r>
      <w:r w:rsidR="00A76F38" w:rsidRPr="004E4391">
        <w:rPr>
          <w:rFonts w:ascii="Garamond" w:hAnsi="Garamond"/>
          <w:sz w:val="20"/>
          <w:szCs w:val="20"/>
        </w:rPr>
        <w:t>elementu lub</w:t>
      </w:r>
      <w:r w:rsidRPr="004E4391">
        <w:rPr>
          <w:rFonts w:ascii="Garamond" w:hAnsi="Garamond"/>
          <w:sz w:val="20"/>
          <w:szCs w:val="20"/>
        </w:rPr>
        <w:t xml:space="preserve"> całego urządzenia na takie samo nowe</w:t>
      </w:r>
      <w:r w:rsidR="00E3687F" w:rsidRPr="004E4391">
        <w:rPr>
          <w:rFonts w:ascii="Garamond" w:hAnsi="Garamond"/>
          <w:sz w:val="20"/>
          <w:szCs w:val="20"/>
        </w:rPr>
        <w:t xml:space="preserve"> lub o parametrach nie gorszych niż wymieniane</w:t>
      </w:r>
      <w:r w:rsidRPr="004E4391">
        <w:rPr>
          <w:rFonts w:ascii="Garamond" w:hAnsi="Garamond"/>
          <w:sz w:val="20"/>
          <w:szCs w:val="20"/>
        </w:rPr>
        <w:t>, w ramach wynagrodzen</w:t>
      </w:r>
      <w:r w:rsidR="00A76F38" w:rsidRPr="004E4391">
        <w:rPr>
          <w:rFonts w:ascii="Garamond" w:hAnsi="Garamond"/>
          <w:sz w:val="20"/>
          <w:szCs w:val="20"/>
        </w:rPr>
        <w:t xml:space="preserve">ia umownego, o którym mowa </w:t>
      </w:r>
      <w:r w:rsidR="00A76F38" w:rsidRPr="00DA2C21">
        <w:rPr>
          <w:rFonts w:ascii="Garamond" w:hAnsi="Garamond"/>
          <w:sz w:val="20"/>
          <w:szCs w:val="20"/>
        </w:rPr>
        <w:t xml:space="preserve">w § </w:t>
      </w:r>
      <w:r w:rsidR="00DA549B" w:rsidRPr="00DA2C21">
        <w:rPr>
          <w:rFonts w:ascii="Garamond" w:hAnsi="Garamond"/>
          <w:sz w:val="20"/>
          <w:szCs w:val="20"/>
        </w:rPr>
        <w:t>7</w:t>
      </w:r>
      <w:r w:rsidRPr="00DA2C21">
        <w:rPr>
          <w:rFonts w:ascii="Garamond" w:hAnsi="Garamond"/>
          <w:sz w:val="20"/>
          <w:szCs w:val="20"/>
        </w:rPr>
        <w:t xml:space="preserve"> ust. 1</w:t>
      </w:r>
      <w:r w:rsidR="004441D7">
        <w:rPr>
          <w:rFonts w:ascii="Garamond" w:hAnsi="Garamond"/>
          <w:sz w:val="20"/>
          <w:szCs w:val="20"/>
        </w:rPr>
        <w:t xml:space="preserve"> </w:t>
      </w:r>
      <w:r w:rsidRPr="004E4391">
        <w:rPr>
          <w:rFonts w:ascii="Garamond" w:hAnsi="Garamond"/>
          <w:sz w:val="20"/>
          <w:szCs w:val="20"/>
        </w:rPr>
        <w:t xml:space="preserve"> Umowy. Koszty takiej wymiany ponosi Wykonawca.</w:t>
      </w:r>
      <w:r w:rsidR="00675F02" w:rsidRPr="004E4391">
        <w:rPr>
          <w:rFonts w:ascii="Garamond" w:hAnsi="Garamond"/>
          <w:sz w:val="20"/>
          <w:szCs w:val="20"/>
        </w:rPr>
        <w:t xml:space="preserve"> Ust. </w:t>
      </w:r>
      <w:r w:rsidR="006F703F" w:rsidRPr="004E4391">
        <w:rPr>
          <w:rFonts w:ascii="Garamond" w:hAnsi="Garamond"/>
          <w:sz w:val="20"/>
          <w:szCs w:val="20"/>
        </w:rPr>
        <w:t>6</w:t>
      </w:r>
      <w:r w:rsidR="00675F02" w:rsidRPr="004E4391">
        <w:rPr>
          <w:rFonts w:ascii="Garamond" w:hAnsi="Garamond"/>
          <w:sz w:val="20"/>
          <w:szCs w:val="20"/>
        </w:rPr>
        <w:t xml:space="preserve"> zdanie 2 stosuje się odpowiednio.</w:t>
      </w:r>
    </w:p>
    <w:p w:rsidR="00B877B2" w:rsidRDefault="00B877B2"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187376">
        <w:rPr>
          <w:rFonts w:ascii="Garamond" w:hAnsi="Garamond"/>
          <w:sz w:val="20"/>
          <w:szCs w:val="20"/>
        </w:rPr>
        <w:t>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niniejszej umowy.</w:t>
      </w:r>
    </w:p>
    <w:p w:rsidR="000F080B" w:rsidRDefault="000F080B"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Pr>
          <w:rFonts w:ascii="Garamond" w:hAnsi="Garamond"/>
          <w:sz w:val="20"/>
          <w:szCs w:val="20"/>
        </w:rPr>
        <w:t xml:space="preserve">Strony zgodnie postanawiają, że Zamawiający nie traci uprawnień z tytułu rękojmi, w przypadku, gdy nie zbada sprzętu stanowiącego przedmiot umowy w czasie i w sposób przyjęty przy rzeczach tego rodzaju i nie zawiadomi niezwłocznie Wykonawcy o wadzie, a  w przypadku gdyby wada wyszła na jaw dopiero później – jeżeli nie zawiadomi Wykonawcy niezwłocznie po jej stwierdzeniu </w:t>
      </w:r>
      <w:r w:rsidRPr="00BF1EF6">
        <w:rPr>
          <w:rFonts w:ascii="Garamond" w:hAnsi="Garamond"/>
          <w:b/>
          <w:bCs/>
          <w:sz w:val="20"/>
          <w:szCs w:val="20"/>
        </w:rPr>
        <w:t>(wyłączenie stosowania art. 563 k.c.)</w:t>
      </w:r>
      <w:r w:rsidR="00BF1EF6">
        <w:rPr>
          <w:rFonts w:ascii="Garamond" w:hAnsi="Garamond"/>
          <w:sz w:val="20"/>
          <w:szCs w:val="20"/>
        </w:rPr>
        <w:t>.</w:t>
      </w:r>
    </w:p>
    <w:p w:rsidR="00B75AE6" w:rsidRPr="00187376" w:rsidRDefault="00B75AE6"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sidRPr="00187376">
        <w:rPr>
          <w:rFonts w:ascii="Garamond" w:hAnsi="Garamond"/>
          <w:sz w:val="20"/>
          <w:szCs w:val="20"/>
        </w:rPr>
        <w:t>W przypadkach, gdy w ramach realizacji obowiązków wynikających z gwarancji lub rękojmi, Wykonawca dokona wymiany na nowy dysku twardego (pamięci masowej), dysk twardy (pamięć masowa)</w:t>
      </w:r>
      <w:r w:rsidR="00A86073" w:rsidRPr="00187376">
        <w:rPr>
          <w:rFonts w:ascii="Garamond" w:hAnsi="Garamond"/>
          <w:sz w:val="20"/>
          <w:szCs w:val="20"/>
        </w:rPr>
        <w:t>,</w:t>
      </w:r>
      <w:r w:rsidRPr="00187376">
        <w:rPr>
          <w:rFonts w:ascii="Garamond" w:hAnsi="Garamond"/>
          <w:sz w:val="20"/>
          <w:szCs w:val="20"/>
        </w:rPr>
        <w:t xml:space="preserve">  w którym(ej) wystąpiła wada pozostaje własnością Zamawiającego.</w:t>
      </w:r>
    </w:p>
    <w:p w:rsidR="00E3687F" w:rsidRDefault="00E3687F"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Pr>
          <w:rFonts w:ascii="Garamond" w:hAnsi="Garamond"/>
          <w:sz w:val="20"/>
          <w:szCs w:val="20"/>
        </w:rPr>
        <w:t xml:space="preserve">Zamawiający może dochodzić roszczeń z tytułu gwarancji lub rękojmi także po terminie, o którym mowa </w:t>
      </w:r>
      <w:r w:rsidR="00765AC6">
        <w:rPr>
          <w:rFonts w:ascii="Garamond" w:hAnsi="Garamond"/>
          <w:sz w:val="20"/>
          <w:szCs w:val="20"/>
        </w:rPr>
        <w:br/>
      </w:r>
      <w:r>
        <w:rPr>
          <w:rFonts w:ascii="Garamond" w:hAnsi="Garamond"/>
          <w:sz w:val="20"/>
          <w:szCs w:val="20"/>
        </w:rPr>
        <w:t>w ust. 2 powyżej, jeżeli zgłoszenie wady nastąpiło przed upływem tego terminu.</w:t>
      </w:r>
    </w:p>
    <w:p w:rsidR="00EE080B" w:rsidRDefault="00EE080B" w:rsidP="003F60C5">
      <w:pPr>
        <w:widowControl w:val="0"/>
        <w:numPr>
          <w:ilvl w:val="0"/>
          <w:numId w:val="9"/>
        </w:numPr>
        <w:suppressAutoHyphens w:val="0"/>
        <w:autoSpaceDE w:val="0"/>
        <w:adjustRightInd w:val="0"/>
        <w:spacing w:line="276" w:lineRule="auto"/>
        <w:contextualSpacing/>
        <w:jc w:val="both"/>
        <w:textAlignment w:val="auto"/>
        <w:rPr>
          <w:rFonts w:ascii="Garamond" w:hAnsi="Garamond"/>
          <w:sz w:val="20"/>
          <w:szCs w:val="20"/>
        </w:rPr>
      </w:pPr>
      <w:r>
        <w:rPr>
          <w:rFonts w:ascii="Garamond" w:hAnsi="Garamond"/>
          <w:sz w:val="20"/>
          <w:szCs w:val="20"/>
        </w:rPr>
        <w:t xml:space="preserve">W przypadku niewykonania lub nienależytego wykonania obowiązków wynikających z gwarancji lub rękojmi Zamawiający może powierzyć podmiotowi trzeciemu usunięcie wad lub naprawę na koszt i ryzyko Wykonawcy. Powierzenie takie będzie poprzedzone pisemnym wezwaniem Wykonawcy do wykonania w/w obowiązków oraz powiadomieniem o zamiarze w/w powierzenia podmiotowi trzeciemu. </w:t>
      </w:r>
    </w:p>
    <w:p w:rsidR="00CF58DB" w:rsidRDefault="00CF58DB" w:rsidP="00CF58DB">
      <w:pPr>
        <w:widowControl w:val="0"/>
        <w:suppressAutoHyphens w:val="0"/>
        <w:autoSpaceDE w:val="0"/>
        <w:adjustRightInd w:val="0"/>
        <w:spacing w:line="240" w:lineRule="auto"/>
        <w:ind w:left="360"/>
        <w:contextualSpacing/>
        <w:jc w:val="both"/>
        <w:textAlignment w:val="auto"/>
        <w:rPr>
          <w:rFonts w:ascii="Garamond" w:hAnsi="Garamond"/>
          <w:sz w:val="20"/>
          <w:szCs w:val="20"/>
        </w:rPr>
      </w:pPr>
    </w:p>
    <w:p w:rsidR="007845DC" w:rsidRDefault="007845DC" w:rsidP="00DA2C21">
      <w:pPr>
        <w:widowControl w:val="0"/>
        <w:suppressAutoHyphens w:val="0"/>
        <w:autoSpaceDE w:val="0"/>
        <w:adjustRightInd w:val="0"/>
        <w:spacing w:line="240" w:lineRule="auto"/>
        <w:contextualSpacing/>
        <w:jc w:val="both"/>
        <w:textAlignment w:val="auto"/>
        <w:rPr>
          <w:rFonts w:ascii="Garamond" w:hAnsi="Garamond"/>
          <w:sz w:val="20"/>
          <w:szCs w:val="20"/>
        </w:rPr>
      </w:pPr>
    </w:p>
    <w:p w:rsidR="00BD67E8" w:rsidRDefault="008902D6" w:rsidP="008902D6">
      <w:pPr>
        <w:widowControl w:val="0"/>
        <w:suppressAutoHyphens w:val="0"/>
        <w:autoSpaceDE w:val="0"/>
        <w:adjustRightInd w:val="0"/>
        <w:spacing w:line="240" w:lineRule="auto"/>
        <w:ind w:left="360"/>
        <w:contextualSpacing/>
        <w:jc w:val="center"/>
        <w:textAlignment w:val="auto"/>
        <w:rPr>
          <w:rFonts w:ascii="Garamond" w:hAnsi="Garamond"/>
          <w:b/>
          <w:sz w:val="20"/>
          <w:szCs w:val="20"/>
        </w:rPr>
      </w:pPr>
      <w:r w:rsidRPr="008902D6">
        <w:rPr>
          <w:rFonts w:ascii="Garamond" w:hAnsi="Garamond"/>
          <w:b/>
          <w:sz w:val="20"/>
          <w:szCs w:val="20"/>
        </w:rPr>
        <w:t>§ 9 Serwis</w:t>
      </w:r>
    </w:p>
    <w:p w:rsid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Celem wykonania usług konserwacyjnych / serwisowych lub naprawy, serwis Wykonawcy, zwany dalej Serwisem, uzyska dostęp do Sprzętu w terminie ustalonym z bezpośrednim użytkownikiem Sprzętu.</w:t>
      </w:r>
    </w:p>
    <w:p w:rsidR="00F77F15" w:rsidRPr="00187376" w:rsidRDefault="002350E2" w:rsidP="00F77F15">
      <w:pPr>
        <w:numPr>
          <w:ilvl w:val="0"/>
          <w:numId w:val="44"/>
        </w:numPr>
        <w:autoSpaceDN/>
        <w:spacing w:line="276" w:lineRule="auto"/>
        <w:ind w:left="284" w:hanging="284"/>
        <w:jc w:val="both"/>
        <w:textAlignment w:val="auto"/>
        <w:rPr>
          <w:rFonts w:ascii="Garamond" w:hAnsi="Garamond"/>
          <w:sz w:val="20"/>
          <w:szCs w:val="20"/>
        </w:rPr>
      </w:pPr>
      <w:r w:rsidRPr="00187376">
        <w:rPr>
          <w:rFonts w:ascii="Garamond" w:hAnsi="Garamond"/>
          <w:sz w:val="20"/>
          <w:szCs w:val="20"/>
        </w:rPr>
        <w:t xml:space="preserve">Wykonawca w ramach serwisu, jest zobowiązany aby Sprzęt w czasie trwania gwarancji i rękojmi był bezpłatnie podłączony do zdalnego serwisu online producenta, poprzez sieć internetową. W ww. okresie Wykonawca jest zobowiązany posiadać autoryzację od producenta umożliwiającą mu świadczenie zdalnej usługi serwisowej Sprzętu w przypadku jego awarii. Usługa zdalnego serwisu ma obejmować, co najmniej : diagnostykę i </w:t>
      </w:r>
      <w:proofErr w:type="spellStart"/>
      <w:r w:rsidRPr="00187376">
        <w:rPr>
          <w:rFonts w:ascii="Garamond" w:hAnsi="Garamond"/>
          <w:sz w:val="20"/>
          <w:szCs w:val="20"/>
        </w:rPr>
        <w:t>reinstalację</w:t>
      </w:r>
      <w:proofErr w:type="spellEnd"/>
      <w:r w:rsidRPr="00187376">
        <w:rPr>
          <w:rFonts w:ascii="Garamond" w:hAnsi="Garamond"/>
          <w:sz w:val="20"/>
          <w:szCs w:val="20"/>
        </w:rPr>
        <w:t xml:space="preserve"> oprogramowania umożliwiającą przywrócenie sprawności sprzętu.</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 xml:space="preserve">W przypadku konieczności naprawy w okresie gwarancyjnym, czas reakcji Serwisu, tj. od chwili powiadomienia do rozpoczęcia naprawy, wyniesie do </w:t>
      </w:r>
      <w:r>
        <w:rPr>
          <w:rFonts w:ascii="Garamond" w:hAnsi="Garamond"/>
          <w:sz w:val="20"/>
          <w:szCs w:val="20"/>
        </w:rPr>
        <w:t>48</w:t>
      </w:r>
      <w:r w:rsidRPr="008C21D9">
        <w:rPr>
          <w:rFonts w:ascii="Garamond" w:hAnsi="Garamond"/>
          <w:sz w:val="20"/>
          <w:szCs w:val="20"/>
        </w:rPr>
        <w:t xml:space="preserve"> godzin; za reakcję Serwisu uważa się także kontakt telefoniczny lub zdalną diagnozę.</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 xml:space="preserve">Naprawa, tj. usunięcie wad lub usterek, zakończy się w terminie do </w:t>
      </w:r>
      <w:r>
        <w:rPr>
          <w:rFonts w:ascii="Garamond" w:hAnsi="Garamond"/>
          <w:sz w:val="20"/>
          <w:szCs w:val="20"/>
        </w:rPr>
        <w:t xml:space="preserve">72 godziny </w:t>
      </w:r>
      <w:r w:rsidRPr="008C21D9">
        <w:rPr>
          <w:rFonts w:ascii="Garamond" w:hAnsi="Garamond"/>
          <w:sz w:val="20"/>
          <w:szCs w:val="20"/>
        </w:rPr>
        <w:t xml:space="preserve">od </w:t>
      </w:r>
      <w:r>
        <w:rPr>
          <w:rFonts w:ascii="Garamond" w:hAnsi="Garamond"/>
          <w:sz w:val="20"/>
          <w:szCs w:val="20"/>
        </w:rPr>
        <w:t>zgłoszenia awarii</w:t>
      </w:r>
      <w:r w:rsidRPr="008C21D9">
        <w:rPr>
          <w:rFonts w:ascii="Garamond" w:hAnsi="Garamond"/>
          <w:sz w:val="20"/>
          <w:szCs w:val="20"/>
        </w:rPr>
        <w:t xml:space="preserve">, a w przypadku konieczności sprowadzenia części zamiennych spoza terenu Polski – do </w:t>
      </w:r>
      <w:r>
        <w:rPr>
          <w:rFonts w:ascii="Garamond" w:hAnsi="Garamond"/>
          <w:sz w:val="20"/>
          <w:szCs w:val="20"/>
        </w:rPr>
        <w:t>7</w:t>
      </w:r>
      <w:r w:rsidRPr="008C21D9">
        <w:rPr>
          <w:rFonts w:ascii="Garamond" w:hAnsi="Garamond"/>
          <w:sz w:val="20"/>
          <w:szCs w:val="20"/>
        </w:rPr>
        <w:t xml:space="preserve"> dni roboczych. Konieczność importu i jego dokonanie Wykonawca musi udokumentować w postaci załączników do protokołu naprawy. </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lastRenderedPageBreak/>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r w:rsidR="004F780F">
        <w:rPr>
          <w:rFonts w:ascii="Garamond" w:hAnsi="Garamond"/>
          <w:sz w:val="20"/>
          <w:szCs w:val="20"/>
        </w:rPr>
        <w:t xml:space="preserve"> robocze</w:t>
      </w:r>
      <w:r w:rsidRPr="008C21D9">
        <w:rPr>
          <w:rFonts w:ascii="Garamond" w:hAnsi="Garamond"/>
          <w:sz w:val="20"/>
          <w:szCs w:val="20"/>
        </w:rPr>
        <w:t>.</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nająć/dzierżawić element / sprzęt zastępczy albo zlecać udzielanie świadczeń, do wykonywania których konieczny jest Sprzęt innemu podmiotowi, przez czas naprawy.</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Jeżeli zajdzie konieczność naprawy poza miejscem zainstalowania Sprzętu, Wykonawca odbierze Sprzęt lub uszkodzoną część Sprzętu, a po zakończonej naprawie dostarczy ją do bezpośredniego do użytkownika, na własny koszt i ryzyko.</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Wykonawca zobowiązuje się do wykonania przeglądu, konserwacji, serwisu i naprawy:</w:t>
      </w:r>
    </w:p>
    <w:p w:rsidR="008C21D9" w:rsidRPr="008C21D9" w:rsidRDefault="008C21D9" w:rsidP="00F77F15">
      <w:pPr>
        <w:numPr>
          <w:ilvl w:val="0"/>
          <w:numId w:val="45"/>
        </w:numPr>
        <w:spacing w:line="276" w:lineRule="auto"/>
        <w:ind w:left="284" w:firstLine="0"/>
        <w:jc w:val="both"/>
        <w:textAlignment w:val="auto"/>
        <w:rPr>
          <w:rFonts w:ascii="Garamond" w:hAnsi="Garamond"/>
          <w:sz w:val="20"/>
          <w:szCs w:val="20"/>
        </w:rPr>
      </w:pPr>
      <w:r w:rsidRPr="008C21D9">
        <w:rPr>
          <w:rFonts w:ascii="Garamond" w:hAnsi="Garamond"/>
          <w:sz w:val="20"/>
          <w:szCs w:val="20"/>
        </w:rPr>
        <w:t>zgodnie z aktualnym poziomem wiedzy technicznej;</w:t>
      </w:r>
    </w:p>
    <w:p w:rsidR="008C21D9" w:rsidRPr="008C21D9" w:rsidRDefault="008C21D9" w:rsidP="00F77F15">
      <w:pPr>
        <w:numPr>
          <w:ilvl w:val="0"/>
          <w:numId w:val="45"/>
        </w:numPr>
        <w:spacing w:line="276" w:lineRule="auto"/>
        <w:ind w:left="284" w:firstLine="0"/>
        <w:jc w:val="both"/>
        <w:textAlignment w:val="auto"/>
        <w:rPr>
          <w:rFonts w:ascii="Garamond" w:hAnsi="Garamond"/>
          <w:sz w:val="20"/>
          <w:szCs w:val="20"/>
        </w:rPr>
      </w:pPr>
      <w:r w:rsidRPr="008C21D9">
        <w:rPr>
          <w:rFonts w:ascii="Garamond" w:hAnsi="Garamond"/>
          <w:sz w:val="20"/>
          <w:szCs w:val="20"/>
        </w:rPr>
        <w:t>z należytą starannością profesjonalisty;</w:t>
      </w:r>
    </w:p>
    <w:p w:rsidR="008C21D9" w:rsidRPr="008C21D9" w:rsidRDefault="008C21D9" w:rsidP="00F77F15">
      <w:pPr>
        <w:numPr>
          <w:ilvl w:val="0"/>
          <w:numId w:val="45"/>
        </w:numPr>
        <w:spacing w:line="276" w:lineRule="auto"/>
        <w:ind w:left="284" w:firstLine="0"/>
        <w:jc w:val="both"/>
        <w:textAlignment w:val="auto"/>
        <w:rPr>
          <w:rFonts w:ascii="Garamond" w:hAnsi="Garamond"/>
          <w:sz w:val="20"/>
          <w:szCs w:val="20"/>
        </w:rPr>
      </w:pPr>
      <w:r w:rsidRPr="008C21D9">
        <w:rPr>
          <w:rFonts w:ascii="Garamond" w:hAnsi="Garamond"/>
          <w:sz w:val="20"/>
          <w:szCs w:val="20"/>
        </w:rPr>
        <w:t xml:space="preserve">w sposób niezakłócający pracy Zamawiającego, a w przypadku, gdy zakłóceń nie da się uniknąć, Wykonawca zobowiązuje się do podjęcia skutecznych działań celem minimalizacji wywołanych zakłóceń; </w:t>
      </w:r>
    </w:p>
    <w:p w:rsidR="008C21D9" w:rsidRPr="008C21D9" w:rsidRDefault="008C21D9" w:rsidP="00F77F15">
      <w:pPr>
        <w:numPr>
          <w:ilvl w:val="0"/>
          <w:numId w:val="45"/>
        </w:numPr>
        <w:spacing w:line="276" w:lineRule="auto"/>
        <w:ind w:left="284" w:firstLine="0"/>
        <w:jc w:val="both"/>
        <w:textAlignment w:val="auto"/>
        <w:rPr>
          <w:rFonts w:ascii="Garamond" w:hAnsi="Garamond"/>
          <w:sz w:val="20"/>
          <w:szCs w:val="20"/>
        </w:rPr>
      </w:pPr>
      <w:r w:rsidRPr="008C21D9">
        <w:rPr>
          <w:rFonts w:ascii="Garamond" w:hAnsi="Garamond"/>
          <w:sz w:val="20"/>
          <w:szCs w:val="20"/>
        </w:rPr>
        <w:t>zgodnie z obowiązującymi przepisami prawa, w tym z zakresu BHP i ppoż.;</w:t>
      </w:r>
    </w:p>
    <w:p w:rsidR="008C21D9" w:rsidRPr="008C21D9" w:rsidRDefault="008C21D9" w:rsidP="00F77F15">
      <w:pPr>
        <w:numPr>
          <w:ilvl w:val="0"/>
          <w:numId w:val="45"/>
        </w:numPr>
        <w:spacing w:line="276" w:lineRule="auto"/>
        <w:ind w:left="284" w:firstLine="0"/>
        <w:jc w:val="both"/>
        <w:textAlignment w:val="auto"/>
        <w:rPr>
          <w:rFonts w:ascii="Garamond" w:hAnsi="Garamond"/>
          <w:sz w:val="20"/>
          <w:szCs w:val="20"/>
        </w:rPr>
      </w:pPr>
      <w:r w:rsidRPr="008C21D9">
        <w:rPr>
          <w:rFonts w:ascii="Garamond" w:hAnsi="Garamond"/>
          <w:sz w:val="20"/>
          <w:szCs w:val="20"/>
        </w:rPr>
        <w:t>zgodnie z właściwościami Sprzętu;</w:t>
      </w:r>
    </w:p>
    <w:p w:rsidR="004E4391" w:rsidRPr="00E50AB1" w:rsidRDefault="008C21D9" w:rsidP="003D5834">
      <w:pPr>
        <w:numPr>
          <w:ilvl w:val="0"/>
          <w:numId w:val="45"/>
        </w:numPr>
        <w:spacing w:line="240" w:lineRule="auto"/>
        <w:ind w:left="284" w:firstLine="0"/>
        <w:jc w:val="both"/>
        <w:textAlignment w:val="auto"/>
        <w:rPr>
          <w:rFonts w:ascii="Garamond" w:hAnsi="Garamond"/>
          <w:sz w:val="20"/>
          <w:szCs w:val="20"/>
        </w:rPr>
      </w:pPr>
      <w:r w:rsidRPr="008C21D9">
        <w:rPr>
          <w:rFonts w:ascii="Garamond" w:hAnsi="Garamond"/>
          <w:sz w:val="20"/>
          <w:szCs w:val="20"/>
        </w:rPr>
        <w:t>z wykorzystaniem materiałów eksploatacyjnych (części zamiennych i innych materiałów wykorzystywanych do konserwacji i naprawy) nowych, oryginalnych i odpowiedniej jakości.</w:t>
      </w:r>
    </w:p>
    <w:p w:rsidR="008C21D9" w:rsidRDefault="008C21D9" w:rsidP="003D5834">
      <w:pPr>
        <w:autoSpaceDN/>
        <w:spacing w:line="240" w:lineRule="auto"/>
        <w:ind w:left="284"/>
        <w:jc w:val="both"/>
        <w:textAlignment w:val="auto"/>
        <w:rPr>
          <w:rFonts w:ascii="Garamond" w:hAnsi="Garamond"/>
          <w:sz w:val="20"/>
          <w:szCs w:val="20"/>
        </w:rPr>
      </w:pPr>
    </w:p>
    <w:p w:rsidR="00E50AB1" w:rsidRPr="00593761" w:rsidRDefault="00E50AB1" w:rsidP="003D5834">
      <w:pPr>
        <w:widowControl w:val="0"/>
        <w:numPr>
          <w:ilvl w:val="0"/>
          <w:numId w:val="44"/>
        </w:numPr>
        <w:suppressAutoHyphens w:val="0"/>
        <w:autoSpaceDE w:val="0"/>
        <w:adjustRightInd w:val="0"/>
        <w:spacing w:line="240" w:lineRule="auto"/>
        <w:contextualSpacing/>
        <w:jc w:val="both"/>
        <w:textAlignment w:val="auto"/>
        <w:rPr>
          <w:rFonts w:ascii="Garamond" w:hAnsi="Garamond"/>
          <w:sz w:val="20"/>
          <w:szCs w:val="20"/>
        </w:rPr>
      </w:pPr>
      <w:r w:rsidRPr="00593761">
        <w:rPr>
          <w:rFonts w:ascii="Garamond" w:hAnsi="Garamond"/>
          <w:sz w:val="20"/>
          <w:szCs w:val="20"/>
        </w:rPr>
        <w:t>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w:t>
      </w:r>
      <w:r w:rsidR="00595A80" w:rsidRPr="00593761">
        <w:rPr>
          <w:rFonts w:ascii="Garamond" w:hAnsi="Garamond"/>
          <w:sz w:val="20"/>
          <w:szCs w:val="20"/>
        </w:rPr>
        <w:t xml:space="preserve"> </w:t>
      </w:r>
    </w:p>
    <w:p w:rsidR="00E50AB1" w:rsidRPr="00595A80" w:rsidRDefault="004B60E4" w:rsidP="00E50AB1">
      <w:pPr>
        <w:widowControl w:val="0"/>
        <w:numPr>
          <w:ilvl w:val="0"/>
          <w:numId w:val="44"/>
        </w:numPr>
        <w:suppressAutoHyphens w:val="0"/>
        <w:autoSpaceDE w:val="0"/>
        <w:adjustRightInd w:val="0"/>
        <w:spacing w:line="276" w:lineRule="auto"/>
        <w:contextualSpacing/>
        <w:jc w:val="both"/>
        <w:textAlignment w:val="auto"/>
        <w:rPr>
          <w:rFonts w:ascii="Garamond" w:hAnsi="Garamond"/>
          <w:sz w:val="20"/>
          <w:szCs w:val="20"/>
        </w:rPr>
      </w:pPr>
      <w:r w:rsidRPr="00595A80">
        <w:rPr>
          <w:rFonts w:ascii="Garamond" w:hAnsi="Garamond"/>
          <w:sz w:val="20"/>
          <w:szCs w:val="20"/>
        </w:rPr>
        <w:t>Zakres i wstępne terminy przeglądów zostaną określone w instrukcjach obsługi dostarczonych wraz ze Sprzętem.</w:t>
      </w:r>
    </w:p>
    <w:p w:rsidR="00E50AB1" w:rsidRPr="00DE6A2A" w:rsidRDefault="00E50AB1" w:rsidP="004B60E4">
      <w:pPr>
        <w:numPr>
          <w:ilvl w:val="0"/>
          <w:numId w:val="44"/>
        </w:numPr>
        <w:autoSpaceDN/>
        <w:spacing w:line="240" w:lineRule="auto"/>
        <w:jc w:val="both"/>
        <w:textAlignment w:val="auto"/>
        <w:rPr>
          <w:rFonts w:ascii="Garamond" w:hAnsi="Garamond"/>
          <w:sz w:val="20"/>
          <w:szCs w:val="20"/>
        </w:rPr>
      </w:pPr>
      <w:r w:rsidRPr="00595A80">
        <w:rPr>
          <w:rFonts w:ascii="Garamond" w:hAnsi="Garamond"/>
          <w:sz w:val="20"/>
          <w:szCs w:val="20"/>
        </w:rPr>
        <w:t xml:space="preserve">Przeglądy konserwacyjne / serwisowe będą przeprowadzane w terminie uzgodnionym z bezpośrednim użytkownikiem danego Sprzętu wskazanym przez Zamawiającego. Jeżeli zgodnie z ust. </w:t>
      </w:r>
      <w:r w:rsidR="004B60E4" w:rsidRPr="00595A80">
        <w:rPr>
          <w:rFonts w:ascii="Garamond" w:hAnsi="Garamond"/>
          <w:sz w:val="20"/>
          <w:szCs w:val="20"/>
        </w:rPr>
        <w:t>10</w:t>
      </w:r>
      <w:r w:rsidRPr="00595A80">
        <w:rPr>
          <w:rFonts w:ascii="Garamond" w:hAnsi="Garamond"/>
          <w:sz w:val="20"/>
          <w:szCs w:val="20"/>
        </w:rPr>
        <w:t xml:space="preserve">– </w:t>
      </w:r>
      <w:r w:rsidR="004B60E4" w:rsidRPr="00595A80">
        <w:rPr>
          <w:rFonts w:ascii="Garamond" w:hAnsi="Garamond"/>
          <w:sz w:val="20"/>
          <w:szCs w:val="20"/>
        </w:rPr>
        <w:t>11</w:t>
      </w:r>
      <w:r w:rsidRPr="00595A80">
        <w:rPr>
          <w:rFonts w:ascii="Garamond" w:hAnsi="Garamond"/>
          <w:sz w:val="20"/>
          <w:szCs w:val="20"/>
        </w:rPr>
        <w:t xml:space="preserve">, przeglądy należy wykonywać rzadziej niż raz w roku, Wykonawca przeglądy wykonuje co najmniej raz w roku. W okresie gwarancyjnym, Wykonawca zobowiązuje się do przeprowadzenia przeglądów Sprzętu i innych działań wg. zaleceń producenta, bez zleceń wychodzących ze strony Zamawiającego. Wykonanie powyższych czynności ma być potwierdzone raportem serwisowym wysłanym na e-mail: </w:t>
      </w:r>
      <w:hyperlink r:id="rId9" w:history="1">
        <w:r w:rsidR="00D41CDC" w:rsidRPr="004B610B">
          <w:rPr>
            <w:rStyle w:val="Hipercze"/>
            <w:rFonts w:ascii="Garamond" w:hAnsi="Garamond"/>
            <w:sz w:val="20"/>
            <w:szCs w:val="20"/>
          </w:rPr>
          <w:t>spgzoz.kroscienko@gmail.com</w:t>
        </w:r>
      </w:hyperlink>
      <w:r w:rsidR="00D41CDC">
        <w:rPr>
          <w:rFonts w:ascii="Garamond" w:hAnsi="Garamond"/>
          <w:sz w:val="20"/>
          <w:szCs w:val="20"/>
        </w:rPr>
        <w:t xml:space="preserve"> </w:t>
      </w:r>
      <w:r w:rsidRPr="00DE6A2A">
        <w:rPr>
          <w:rFonts w:ascii="Garamond" w:hAnsi="Garamond"/>
          <w:sz w:val="20"/>
          <w:szCs w:val="20"/>
        </w:rPr>
        <w:t>lub pocztą tradycyjną na a</w:t>
      </w:r>
      <w:r w:rsidR="00D41CDC">
        <w:rPr>
          <w:rFonts w:ascii="Garamond" w:hAnsi="Garamond"/>
          <w:sz w:val="20"/>
          <w:szCs w:val="20"/>
        </w:rPr>
        <w:t>dres Zamawiającego</w:t>
      </w:r>
      <w:r w:rsidRPr="00DE6A2A">
        <w:rPr>
          <w:rFonts w:ascii="Garamond" w:hAnsi="Garamond"/>
          <w:sz w:val="20"/>
          <w:szCs w:val="20"/>
        </w:rPr>
        <w:t>.</w:t>
      </w:r>
    </w:p>
    <w:p w:rsidR="00E50AB1" w:rsidRPr="00595A80" w:rsidRDefault="00E50AB1" w:rsidP="00E50AB1">
      <w:pPr>
        <w:numPr>
          <w:ilvl w:val="0"/>
          <w:numId w:val="44"/>
        </w:numPr>
        <w:autoSpaceDN/>
        <w:spacing w:line="240" w:lineRule="auto"/>
        <w:jc w:val="both"/>
        <w:textAlignment w:val="auto"/>
        <w:rPr>
          <w:rFonts w:ascii="Garamond" w:hAnsi="Garamond"/>
          <w:sz w:val="20"/>
          <w:szCs w:val="20"/>
        </w:rPr>
      </w:pPr>
      <w:r w:rsidRPr="00595A80">
        <w:rPr>
          <w:rFonts w:ascii="Garamond" w:hAnsi="Garamond"/>
          <w:sz w:val="20"/>
          <w:szCs w:val="20"/>
        </w:rPr>
        <w:t>Ostatni obowiązkowy przegląd stanu technicznego, w okresie gwarancji, będzie zrealizowany nie wcześniej, niż 14 dni przed terminem zakończenia okresu gwarancji. Jeżeli Wykonawca nie wykona ostatniego przeglądu stanu technicznego w czasie określonym w zdaniu poprzednim, gwarancja obowiązuje nadal do czasu wykonania przez Wykonawcę ostatniego przeglądu stanu technicznego i usunięcia stwierdzonych w jego czasie wad lub usterek.</w:t>
      </w:r>
    </w:p>
    <w:p w:rsidR="00E50AB1" w:rsidRPr="00595A80" w:rsidRDefault="00E50AB1" w:rsidP="00E50AB1">
      <w:pPr>
        <w:numPr>
          <w:ilvl w:val="0"/>
          <w:numId w:val="44"/>
        </w:numPr>
        <w:autoSpaceDN/>
        <w:spacing w:line="240" w:lineRule="auto"/>
        <w:jc w:val="both"/>
        <w:textAlignment w:val="auto"/>
        <w:rPr>
          <w:rFonts w:ascii="Garamond" w:hAnsi="Garamond"/>
          <w:sz w:val="20"/>
          <w:szCs w:val="20"/>
        </w:rPr>
      </w:pPr>
      <w:r w:rsidRPr="00595A80">
        <w:rPr>
          <w:rFonts w:ascii="Garamond" w:hAnsi="Garamond"/>
          <w:sz w:val="20"/>
          <w:szCs w:val="20"/>
        </w:rPr>
        <w:t xml:space="preserve">Podczas ostatniego przeglądu stanu technicznego Wykonawca zapewni nieodpłatne zainstalowanie najnowszej wersji oprogramowania Sprzętu. </w:t>
      </w:r>
    </w:p>
    <w:p w:rsidR="00E50AB1" w:rsidRPr="00595A80" w:rsidRDefault="00E50AB1" w:rsidP="00E50AB1">
      <w:pPr>
        <w:numPr>
          <w:ilvl w:val="0"/>
          <w:numId w:val="44"/>
        </w:numPr>
        <w:autoSpaceDN/>
        <w:spacing w:line="240" w:lineRule="auto"/>
        <w:jc w:val="both"/>
        <w:textAlignment w:val="auto"/>
        <w:rPr>
          <w:rFonts w:ascii="Garamond" w:hAnsi="Garamond"/>
          <w:sz w:val="20"/>
          <w:szCs w:val="20"/>
        </w:rPr>
      </w:pPr>
      <w:r w:rsidRPr="00595A80">
        <w:rPr>
          <w:rFonts w:ascii="Garamond" w:hAnsi="Garamond"/>
          <w:sz w:val="20"/>
          <w:szCs w:val="20"/>
        </w:rPr>
        <w:t>Przeglądy i naprawy wykonuje serwis Wykonawcy, potwierdzając każdorazowo</w:t>
      </w:r>
      <w:r w:rsidR="00595A80" w:rsidRPr="00595A80">
        <w:rPr>
          <w:rFonts w:ascii="Garamond" w:hAnsi="Garamond"/>
          <w:sz w:val="20"/>
          <w:szCs w:val="20"/>
        </w:rPr>
        <w:t xml:space="preserve"> swoje czynności w dostarczonym wraz ze Sprzętem paszportu technicznego</w:t>
      </w:r>
      <w:r w:rsidRPr="00595A80">
        <w:rPr>
          <w:rFonts w:ascii="Garamond" w:hAnsi="Garamond"/>
          <w:sz w:val="20"/>
          <w:szCs w:val="20"/>
        </w:rPr>
        <w:t>. W okresie gwaranc</w:t>
      </w:r>
      <w:r w:rsidR="00595A80" w:rsidRPr="00595A80">
        <w:rPr>
          <w:rFonts w:ascii="Garamond" w:hAnsi="Garamond"/>
          <w:sz w:val="20"/>
          <w:szCs w:val="20"/>
        </w:rPr>
        <w:t>ji, Wykonawca prowadzi paszport techniczny</w:t>
      </w:r>
      <w:r w:rsidRPr="00595A80">
        <w:rPr>
          <w:rFonts w:ascii="Garamond" w:hAnsi="Garamond"/>
          <w:sz w:val="20"/>
          <w:szCs w:val="20"/>
        </w:rPr>
        <w:t xml:space="preserve"> Sprzętu i pozostałą dokumentację Sprzętu w taki sposób, aby wskazane dokumenty spełniały wymogi określone w art. 90 ust. 6 – 7 ustawy z dnia 20 maja 2010 r. o wyrobach medycznych; </w:t>
      </w:r>
    </w:p>
    <w:p w:rsidR="00E50AB1" w:rsidRPr="00E50AB1" w:rsidRDefault="00E50AB1" w:rsidP="00E50AB1">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Wykonawca nie może odmówić usunięcia wad bez względu na wysokość związanych z tym kosztów.</w:t>
      </w:r>
    </w:p>
    <w:p w:rsidR="008C21D9" w:rsidRP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8C21D9" w:rsidRDefault="008C21D9" w:rsidP="00F77F15">
      <w:pPr>
        <w:numPr>
          <w:ilvl w:val="0"/>
          <w:numId w:val="44"/>
        </w:numPr>
        <w:autoSpaceDN/>
        <w:spacing w:line="276" w:lineRule="auto"/>
        <w:ind w:left="284" w:hanging="284"/>
        <w:jc w:val="both"/>
        <w:textAlignment w:val="auto"/>
        <w:rPr>
          <w:rFonts w:ascii="Garamond" w:hAnsi="Garamond"/>
          <w:sz w:val="20"/>
          <w:szCs w:val="20"/>
        </w:rPr>
      </w:pPr>
      <w:r w:rsidRPr="008C21D9">
        <w:rPr>
          <w:rFonts w:ascii="Garamond" w:hAnsi="Garamond"/>
          <w:sz w:val="20"/>
          <w:szCs w:val="20"/>
        </w:rPr>
        <w:t xml:space="preserve">Zamawiający może dochodzić roszczeń z tytułu gwarancji również po upływie okresu jej obowiązywania, jeżeli wadę, usterkę lub inną niesprawność zgłosił w okresie gwarancji albo powinna ona być stwierdzona przez Wykonawcę w trakcie przeglądu, o którym mowa </w:t>
      </w:r>
      <w:r w:rsidRPr="004E4391">
        <w:rPr>
          <w:rFonts w:ascii="Garamond" w:hAnsi="Garamond"/>
          <w:sz w:val="20"/>
          <w:szCs w:val="20"/>
        </w:rPr>
        <w:t xml:space="preserve">w </w:t>
      </w:r>
      <w:r w:rsidRPr="004441D7">
        <w:rPr>
          <w:rFonts w:ascii="Garamond" w:hAnsi="Garamond"/>
          <w:sz w:val="20"/>
          <w:szCs w:val="20"/>
        </w:rPr>
        <w:t xml:space="preserve">§ 9 ust. </w:t>
      </w:r>
      <w:r w:rsidR="004B60E4" w:rsidRPr="004441D7">
        <w:rPr>
          <w:rFonts w:ascii="Garamond" w:hAnsi="Garamond"/>
          <w:sz w:val="20"/>
          <w:szCs w:val="20"/>
        </w:rPr>
        <w:t>13</w:t>
      </w:r>
      <w:r w:rsidRPr="004441D7">
        <w:rPr>
          <w:rFonts w:ascii="Garamond" w:hAnsi="Garamond"/>
          <w:sz w:val="20"/>
          <w:szCs w:val="20"/>
        </w:rPr>
        <w:t>.</w:t>
      </w:r>
      <w:r w:rsidRPr="00BD13F8">
        <w:rPr>
          <w:rFonts w:ascii="Garamond" w:hAnsi="Garamond"/>
          <w:color w:val="00B050"/>
          <w:sz w:val="20"/>
          <w:szCs w:val="20"/>
        </w:rPr>
        <w:t xml:space="preserve"> </w:t>
      </w:r>
      <w:r w:rsidRPr="008C21D9">
        <w:rPr>
          <w:rFonts w:ascii="Garamond" w:hAnsi="Garamond"/>
          <w:sz w:val="20"/>
          <w:szCs w:val="20"/>
        </w:rPr>
        <w:t>Zastrzeżenie zdania poprzedniego stosuje się również w sytuacji, gdy nieusunięcie lub nienależyte usunięcie usterki, skutkowało dalej idącym uszkodzeniem rzeczy lub pogłębieniem niesprawności nawet po upływie okresu gwarancji.</w:t>
      </w:r>
    </w:p>
    <w:p w:rsidR="00D41CDC" w:rsidRPr="008C21D9" w:rsidRDefault="00D41CDC" w:rsidP="00F77F15">
      <w:pPr>
        <w:numPr>
          <w:ilvl w:val="0"/>
          <w:numId w:val="44"/>
        </w:numPr>
        <w:autoSpaceDN/>
        <w:spacing w:line="276" w:lineRule="auto"/>
        <w:ind w:left="284" w:hanging="284"/>
        <w:jc w:val="both"/>
        <w:textAlignment w:val="auto"/>
        <w:rPr>
          <w:rFonts w:ascii="Garamond" w:hAnsi="Garamond"/>
          <w:sz w:val="20"/>
          <w:szCs w:val="20"/>
        </w:rPr>
      </w:pPr>
    </w:p>
    <w:p w:rsidR="005F546C" w:rsidRPr="005F546C" w:rsidRDefault="005F546C" w:rsidP="008C21D9">
      <w:pPr>
        <w:pStyle w:val="Akapitzlist"/>
        <w:widowControl w:val="0"/>
        <w:suppressAutoHyphens w:val="0"/>
        <w:autoSpaceDE w:val="0"/>
        <w:adjustRightInd w:val="0"/>
        <w:spacing w:line="240" w:lineRule="auto"/>
        <w:ind w:left="284"/>
        <w:contextualSpacing/>
        <w:jc w:val="both"/>
        <w:textAlignment w:val="auto"/>
        <w:rPr>
          <w:rFonts w:ascii="Garamond" w:hAnsi="Garamond"/>
          <w:b/>
          <w:sz w:val="20"/>
          <w:szCs w:val="20"/>
        </w:rPr>
      </w:pPr>
    </w:p>
    <w:p w:rsidR="004C0AE6" w:rsidRPr="00B07CAF" w:rsidRDefault="004C0AE6" w:rsidP="004C0AE6">
      <w:pPr>
        <w:shd w:val="clear" w:color="auto" w:fill="FFFFFF"/>
        <w:spacing w:before="144"/>
        <w:ind w:left="36"/>
        <w:jc w:val="center"/>
        <w:rPr>
          <w:rFonts w:ascii="Garamond" w:hAnsi="Garamond"/>
          <w:b/>
          <w:bCs/>
          <w:sz w:val="20"/>
          <w:szCs w:val="20"/>
        </w:rPr>
      </w:pPr>
      <w:r w:rsidRPr="00B07CAF">
        <w:rPr>
          <w:rFonts w:ascii="Garamond" w:hAnsi="Garamond"/>
          <w:b/>
          <w:bCs/>
          <w:sz w:val="20"/>
          <w:szCs w:val="20"/>
        </w:rPr>
        <w:lastRenderedPageBreak/>
        <w:t>§</w:t>
      </w:r>
      <w:r w:rsidR="008902D6">
        <w:rPr>
          <w:rFonts w:ascii="Garamond" w:hAnsi="Garamond"/>
          <w:b/>
          <w:bCs/>
          <w:sz w:val="20"/>
          <w:szCs w:val="20"/>
        </w:rPr>
        <w:t>10</w:t>
      </w:r>
      <w:r w:rsidR="00B42C7B" w:rsidRPr="00B07CAF">
        <w:rPr>
          <w:rFonts w:ascii="Garamond" w:hAnsi="Garamond"/>
          <w:b/>
          <w:bCs/>
          <w:sz w:val="20"/>
          <w:szCs w:val="20"/>
        </w:rPr>
        <w:t xml:space="preserve"> Kary umowne</w:t>
      </w:r>
    </w:p>
    <w:p w:rsidR="004C0AE6" w:rsidRPr="00BA40A2" w:rsidRDefault="004C0AE6" w:rsidP="003F60C5">
      <w:pPr>
        <w:pStyle w:val="Akapitzlist"/>
        <w:numPr>
          <w:ilvl w:val="0"/>
          <w:numId w:val="18"/>
        </w:numPr>
        <w:shd w:val="clear" w:color="auto" w:fill="FFFFFF"/>
        <w:tabs>
          <w:tab w:val="left" w:pos="418"/>
        </w:tabs>
        <w:spacing w:before="108" w:after="0"/>
        <w:ind w:right="22" w:hanging="807"/>
        <w:jc w:val="both"/>
        <w:rPr>
          <w:rFonts w:ascii="Garamond" w:hAnsi="Garamond"/>
          <w:sz w:val="20"/>
          <w:szCs w:val="20"/>
        </w:rPr>
      </w:pPr>
      <w:r w:rsidRPr="00BA40A2">
        <w:rPr>
          <w:rFonts w:ascii="Garamond" w:hAnsi="Garamond"/>
          <w:sz w:val="20"/>
          <w:szCs w:val="20"/>
        </w:rPr>
        <w:t>Strony zastrzegają sobie stosowanie kar umownych w następujących przypadkach i wysokościach:</w:t>
      </w:r>
    </w:p>
    <w:p w:rsidR="00BA40A2" w:rsidRDefault="004C0AE6" w:rsidP="00DA3171">
      <w:pPr>
        <w:shd w:val="clear" w:color="auto" w:fill="FFFFFF"/>
        <w:spacing w:line="276" w:lineRule="auto"/>
        <w:ind w:left="778" w:right="22" w:hanging="338"/>
        <w:jc w:val="both"/>
        <w:rPr>
          <w:rFonts w:ascii="Garamond" w:hAnsi="Garamond"/>
          <w:sz w:val="20"/>
          <w:szCs w:val="20"/>
        </w:rPr>
      </w:pPr>
      <w:r w:rsidRPr="00F5560A">
        <w:rPr>
          <w:rFonts w:ascii="Garamond" w:hAnsi="Garamond"/>
          <w:sz w:val="20"/>
          <w:szCs w:val="20"/>
        </w:rPr>
        <w:t xml:space="preserve">1) </w:t>
      </w:r>
      <w:r>
        <w:rPr>
          <w:rFonts w:ascii="Garamond" w:hAnsi="Garamond"/>
          <w:sz w:val="20"/>
          <w:szCs w:val="20"/>
        </w:rPr>
        <w:t>w</w:t>
      </w:r>
      <w:r w:rsidRPr="00F5560A">
        <w:rPr>
          <w:rFonts w:ascii="Garamond" w:hAnsi="Garamond"/>
          <w:sz w:val="20"/>
          <w:szCs w:val="20"/>
        </w:rPr>
        <w:t xml:space="preserve"> przypadku odstąpienia od umowy </w:t>
      </w:r>
      <w:r>
        <w:rPr>
          <w:rFonts w:ascii="Garamond" w:hAnsi="Garamond"/>
          <w:sz w:val="20"/>
          <w:szCs w:val="20"/>
        </w:rPr>
        <w:t xml:space="preserve">przez </w:t>
      </w:r>
      <w:r w:rsidR="00BE1B4D">
        <w:rPr>
          <w:rFonts w:ascii="Garamond" w:hAnsi="Garamond"/>
          <w:sz w:val="20"/>
          <w:szCs w:val="20"/>
        </w:rPr>
        <w:t>którąkolwiek ze Stron z przyczyn leżących po stronie Wykonawcy – w wysokości 10 % wynagrodzenia bru</w:t>
      </w:r>
      <w:r w:rsidR="004441D7">
        <w:rPr>
          <w:rFonts w:ascii="Garamond" w:hAnsi="Garamond"/>
          <w:sz w:val="20"/>
          <w:szCs w:val="20"/>
        </w:rPr>
        <w:t xml:space="preserve">tto, o którym mowa w § 7 ust. 1 </w:t>
      </w:r>
      <w:r w:rsidR="00BE1B4D">
        <w:rPr>
          <w:rFonts w:ascii="Garamond" w:hAnsi="Garamond"/>
          <w:sz w:val="20"/>
          <w:szCs w:val="20"/>
        </w:rPr>
        <w:t xml:space="preserve">W przypadku częściowego odstąpienia od Umowy, kara liczona będzie proporcjonalnie do części wynagrodzenia, jakiego Wykonawca nie otrzyma (będzie musiał zwrócić) w odniesieniu do kwoty wynagrodzenia brutto, o którym mowa </w:t>
      </w:r>
      <w:r w:rsidR="00B75AE6">
        <w:rPr>
          <w:rFonts w:ascii="Garamond" w:hAnsi="Garamond"/>
          <w:sz w:val="20"/>
          <w:szCs w:val="20"/>
        </w:rPr>
        <w:br/>
      </w:r>
      <w:r w:rsidR="00BE1B4D">
        <w:rPr>
          <w:rFonts w:ascii="Garamond" w:hAnsi="Garamond"/>
          <w:sz w:val="20"/>
          <w:szCs w:val="20"/>
        </w:rPr>
        <w:t>w § 7 ust.</w:t>
      </w:r>
    </w:p>
    <w:p w:rsidR="00BE1B4D" w:rsidRDefault="00BA40A2" w:rsidP="00DA3171">
      <w:pPr>
        <w:shd w:val="clear" w:color="auto" w:fill="FFFFFF"/>
        <w:spacing w:line="276" w:lineRule="auto"/>
        <w:ind w:left="778" w:right="22" w:hanging="338"/>
        <w:jc w:val="both"/>
        <w:rPr>
          <w:rFonts w:ascii="Garamond" w:hAnsi="Garamond"/>
          <w:sz w:val="20"/>
          <w:szCs w:val="20"/>
        </w:rPr>
      </w:pPr>
      <w:r>
        <w:rPr>
          <w:rFonts w:ascii="Garamond" w:hAnsi="Garamond"/>
          <w:sz w:val="20"/>
          <w:szCs w:val="20"/>
        </w:rPr>
        <w:t>2</w:t>
      </w:r>
      <w:r w:rsidR="00BE1B4D">
        <w:rPr>
          <w:rFonts w:ascii="Garamond" w:hAnsi="Garamond"/>
          <w:sz w:val="20"/>
          <w:szCs w:val="20"/>
        </w:rPr>
        <w:t xml:space="preserve">) za zwłokę będącą wynikiem niedotrzymania terminu wskazanego w § 2 ust. 1 </w:t>
      </w:r>
      <w:r w:rsidR="00DC02D8">
        <w:rPr>
          <w:rFonts w:ascii="Garamond" w:hAnsi="Garamond"/>
          <w:sz w:val="20"/>
          <w:szCs w:val="20"/>
        </w:rPr>
        <w:t xml:space="preserve">Umowy, w wysokości </w:t>
      </w:r>
      <w:r w:rsidR="00B75AE6">
        <w:rPr>
          <w:rFonts w:ascii="Garamond" w:hAnsi="Garamond"/>
          <w:sz w:val="20"/>
          <w:szCs w:val="20"/>
        </w:rPr>
        <w:br/>
      </w:r>
      <w:r w:rsidR="00DC02D8">
        <w:rPr>
          <w:rFonts w:ascii="Garamond" w:hAnsi="Garamond"/>
          <w:sz w:val="20"/>
          <w:szCs w:val="20"/>
        </w:rPr>
        <w:t>0,</w:t>
      </w:r>
      <w:r w:rsidR="00DB70F2">
        <w:rPr>
          <w:rFonts w:ascii="Garamond" w:hAnsi="Garamond"/>
          <w:sz w:val="20"/>
          <w:szCs w:val="20"/>
        </w:rPr>
        <w:t xml:space="preserve"> 5 </w:t>
      </w:r>
      <w:r w:rsidR="00DC02D8">
        <w:rPr>
          <w:rFonts w:ascii="Garamond" w:hAnsi="Garamond"/>
          <w:sz w:val="20"/>
          <w:szCs w:val="20"/>
        </w:rPr>
        <w:t>% wynagrodzenia brutto, o którym mowa w § 7 ust. 1., za każdy rozpoczęty dzień zwłoki;</w:t>
      </w:r>
    </w:p>
    <w:p w:rsidR="00DC02D8" w:rsidRDefault="00AE2AEB" w:rsidP="00BD25C6">
      <w:pPr>
        <w:shd w:val="clear" w:color="auto" w:fill="FFFFFF"/>
        <w:spacing w:line="276" w:lineRule="auto"/>
        <w:ind w:left="778" w:right="22" w:hanging="338"/>
        <w:jc w:val="both"/>
        <w:rPr>
          <w:rFonts w:ascii="Garamond" w:hAnsi="Garamond"/>
          <w:sz w:val="20"/>
          <w:szCs w:val="20"/>
        </w:rPr>
      </w:pPr>
      <w:r>
        <w:rPr>
          <w:rFonts w:ascii="Garamond" w:hAnsi="Garamond"/>
          <w:sz w:val="20"/>
          <w:szCs w:val="20"/>
        </w:rPr>
        <w:t xml:space="preserve">3)  </w:t>
      </w:r>
      <w:r w:rsidRPr="00F5560A">
        <w:rPr>
          <w:rFonts w:ascii="Garamond" w:hAnsi="Garamond"/>
          <w:sz w:val="20"/>
          <w:szCs w:val="20"/>
        </w:rPr>
        <w:t xml:space="preserve">za </w:t>
      </w:r>
      <w:r w:rsidR="007845DC">
        <w:rPr>
          <w:rFonts w:ascii="Garamond" w:hAnsi="Garamond"/>
          <w:sz w:val="20"/>
          <w:szCs w:val="20"/>
        </w:rPr>
        <w:t>zwłokę</w:t>
      </w:r>
      <w:r w:rsidRPr="00F5560A">
        <w:rPr>
          <w:rFonts w:ascii="Garamond" w:hAnsi="Garamond"/>
          <w:sz w:val="20"/>
          <w:szCs w:val="20"/>
        </w:rPr>
        <w:t xml:space="preserve"> w usunięciu wad stwierdzonych przy odbiorze lub w okresie</w:t>
      </w:r>
      <w:r>
        <w:rPr>
          <w:rFonts w:ascii="Garamond" w:hAnsi="Garamond"/>
          <w:sz w:val="20"/>
          <w:szCs w:val="20"/>
        </w:rPr>
        <w:t xml:space="preserve"> gwarancji i </w:t>
      </w:r>
      <w:r w:rsidRPr="00F5560A">
        <w:rPr>
          <w:rFonts w:ascii="Garamond" w:hAnsi="Garamond"/>
          <w:sz w:val="20"/>
          <w:szCs w:val="20"/>
        </w:rPr>
        <w:t xml:space="preserve"> rękojmi Wykonawca zapłaci Zamawiają</w:t>
      </w:r>
      <w:r>
        <w:rPr>
          <w:rFonts w:ascii="Garamond" w:hAnsi="Garamond"/>
          <w:sz w:val="20"/>
          <w:szCs w:val="20"/>
        </w:rPr>
        <w:t>cemu karę umowną w wysokości 0,</w:t>
      </w:r>
      <w:r w:rsidR="00DB70F2">
        <w:rPr>
          <w:rFonts w:ascii="Garamond" w:hAnsi="Garamond"/>
          <w:sz w:val="20"/>
          <w:szCs w:val="20"/>
        </w:rPr>
        <w:t>10</w:t>
      </w:r>
      <w:r w:rsidRPr="00F5560A">
        <w:rPr>
          <w:rFonts w:ascii="Garamond" w:hAnsi="Garamond"/>
          <w:sz w:val="20"/>
          <w:szCs w:val="20"/>
        </w:rPr>
        <w:t xml:space="preserve"> % </w:t>
      </w:r>
      <w:r>
        <w:rPr>
          <w:rFonts w:ascii="Garamond" w:hAnsi="Garamond"/>
          <w:sz w:val="20"/>
          <w:szCs w:val="20"/>
        </w:rPr>
        <w:t xml:space="preserve">wynagrodzenia </w:t>
      </w:r>
      <w:r w:rsidRPr="00F5560A">
        <w:rPr>
          <w:rFonts w:ascii="Garamond" w:hAnsi="Garamond"/>
          <w:sz w:val="20"/>
          <w:szCs w:val="20"/>
        </w:rPr>
        <w:t xml:space="preserve"> brutto, o któr</w:t>
      </w:r>
      <w:r>
        <w:rPr>
          <w:rFonts w:ascii="Garamond" w:hAnsi="Garamond"/>
          <w:sz w:val="20"/>
          <w:szCs w:val="20"/>
        </w:rPr>
        <w:t>ym</w:t>
      </w:r>
      <w:r w:rsidRPr="00F5560A">
        <w:rPr>
          <w:rFonts w:ascii="Garamond" w:hAnsi="Garamond"/>
          <w:sz w:val="20"/>
          <w:szCs w:val="20"/>
        </w:rPr>
        <w:t xml:space="preserve"> mowa w </w:t>
      </w:r>
      <w:r>
        <w:rPr>
          <w:rFonts w:ascii="Garamond" w:hAnsi="Garamond"/>
          <w:sz w:val="20"/>
          <w:szCs w:val="20"/>
        </w:rPr>
        <w:br/>
      </w:r>
      <w:r w:rsidRPr="00F5560A">
        <w:rPr>
          <w:rFonts w:ascii="Garamond" w:hAnsi="Garamond"/>
          <w:sz w:val="20"/>
          <w:szCs w:val="20"/>
        </w:rPr>
        <w:t xml:space="preserve">§ </w:t>
      </w:r>
      <w:r>
        <w:rPr>
          <w:rFonts w:ascii="Garamond" w:hAnsi="Garamond"/>
          <w:sz w:val="20"/>
          <w:szCs w:val="20"/>
        </w:rPr>
        <w:t>7</w:t>
      </w:r>
      <w:r w:rsidRPr="00F5560A">
        <w:rPr>
          <w:rFonts w:ascii="Garamond" w:hAnsi="Garamond"/>
          <w:sz w:val="20"/>
          <w:szCs w:val="20"/>
        </w:rPr>
        <w:t xml:space="preserve"> ust.1 umowy za każdy rozpoczęty dzień zwłoki w usuwaniu wad lub wymiany w stosunku do wyznaczonego terminu</w:t>
      </w:r>
      <w:r w:rsidR="007845DC">
        <w:rPr>
          <w:rFonts w:ascii="Garamond" w:hAnsi="Garamond"/>
          <w:sz w:val="20"/>
          <w:szCs w:val="20"/>
        </w:rPr>
        <w:t>;</w:t>
      </w:r>
    </w:p>
    <w:p w:rsidR="007845DC" w:rsidRPr="00D3146F" w:rsidRDefault="00560810" w:rsidP="00BD25C6">
      <w:pPr>
        <w:shd w:val="clear" w:color="auto" w:fill="FFFFFF"/>
        <w:spacing w:line="276" w:lineRule="auto"/>
        <w:ind w:left="778" w:right="22" w:hanging="338"/>
        <w:jc w:val="both"/>
        <w:rPr>
          <w:rFonts w:ascii="Garamond" w:hAnsi="Garamond"/>
          <w:sz w:val="20"/>
          <w:szCs w:val="20"/>
        </w:rPr>
      </w:pPr>
      <w:r>
        <w:rPr>
          <w:rFonts w:ascii="Garamond" w:hAnsi="Garamond"/>
          <w:sz w:val="20"/>
          <w:szCs w:val="20"/>
        </w:rPr>
        <w:t xml:space="preserve">4) </w:t>
      </w:r>
      <w:r w:rsidR="00DB70F2" w:rsidRPr="00D3146F">
        <w:rPr>
          <w:rFonts w:ascii="Garamond" w:hAnsi="Garamond"/>
          <w:sz w:val="20"/>
          <w:szCs w:val="20"/>
        </w:rPr>
        <w:t>za zwłokę w czasie reakcji Serwisu określonych w § 9 ust. 3 – 5 Umowy Wykonawca zapłaci Zamawiając</w:t>
      </w:r>
      <w:r w:rsidR="00AC3148">
        <w:rPr>
          <w:rFonts w:ascii="Garamond" w:hAnsi="Garamond"/>
          <w:sz w:val="20"/>
          <w:szCs w:val="20"/>
        </w:rPr>
        <w:t>emu karę umowną w wysokości 0,05</w:t>
      </w:r>
      <w:r w:rsidR="00DB70F2" w:rsidRPr="00D3146F">
        <w:rPr>
          <w:rFonts w:ascii="Garamond" w:hAnsi="Garamond"/>
          <w:sz w:val="20"/>
          <w:szCs w:val="20"/>
        </w:rPr>
        <w:t xml:space="preserve"> % wynagrodzenia  brutto, o którym mowa </w:t>
      </w:r>
      <w:r w:rsidR="00DB70F2" w:rsidRPr="00D3146F">
        <w:rPr>
          <w:rFonts w:ascii="Garamond" w:hAnsi="Garamond"/>
          <w:sz w:val="20"/>
          <w:szCs w:val="20"/>
        </w:rPr>
        <w:br/>
        <w:t xml:space="preserve">w § 7 ust.1 umowy za każdy rozpoczęty dzień zwłoki w czasie reakcji </w:t>
      </w:r>
      <w:r w:rsidR="00954E66" w:rsidRPr="00D3146F">
        <w:rPr>
          <w:rFonts w:ascii="Garamond" w:hAnsi="Garamond"/>
          <w:sz w:val="20"/>
          <w:szCs w:val="20"/>
        </w:rPr>
        <w:t xml:space="preserve"> Serwis </w:t>
      </w:r>
      <w:r w:rsidR="00DB70F2" w:rsidRPr="00D3146F">
        <w:rPr>
          <w:rFonts w:ascii="Garamond" w:hAnsi="Garamond"/>
          <w:sz w:val="20"/>
          <w:szCs w:val="20"/>
        </w:rPr>
        <w:t>w stosunku do wyznaczonego terminu.</w:t>
      </w:r>
    </w:p>
    <w:p w:rsidR="00C743C1" w:rsidRDefault="00C743C1" w:rsidP="00BD25C6">
      <w:pPr>
        <w:pStyle w:val="Akapitzlist"/>
        <w:numPr>
          <w:ilvl w:val="0"/>
          <w:numId w:val="18"/>
        </w:numPr>
        <w:shd w:val="clear" w:color="auto" w:fill="FFFFFF"/>
        <w:spacing w:after="0"/>
        <w:ind w:left="426" w:right="22" w:hanging="426"/>
        <w:jc w:val="both"/>
        <w:rPr>
          <w:rFonts w:ascii="Garamond" w:hAnsi="Garamond"/>
          <w:sz w:val="20"/>
          <w:szCs w:val="20"/>
        </w:rPr>
      </w:pPr>
      <w:r w:rsidRPr="00BA40A2">
        <w:rPr>
          <w:rFonts w:ascii="Garamond" w:hAnsi="Garamond"/>
          <w:sz w:val="20"/>
          <w:szCs w:val="20"/>
        </w:rPr>
        <w:t>Kary umowne mogą podlegać łączeniu.</w:t>
      </w:r>
    </w:p>
    <w:p w:rsidR="00BA40A2" w:rsidRPr="00BA40A2" w:rsidRDefault="00BA40A2" w:rsidP="00BD25C6">
      <w:pPr>
        <w:pStyle w:val="Akapitzlist"/>
        <w:numPr>
          <w:ilvl w:val="0"/>
          <w:numId w:val="18"/>
        </w:numPr>
        <w:shd w:val="clear" w:color="auto" w:fill="FFFFFF"/>
        <w:spacing w:after="0"/>
        <w:ind w:left="426" w:right="22" w:hanging="426"/>
        <w:jc w:val="both"/>
        <w:rPr>
          <w:rFonts w:ascii="Garamond" w:hAnsi="Garamond"/>
          <w:sz w:val="20"/>
          <w:szCs w:val="20"/>
        </w:rPr>
      </w:pPr>
      <w:r w:rsidRPr="00BA40A2">
        <w:rPr>
          <w:rFonts w:ascii="Garamond" w:hAnsi="Garamond"/>
          <w:sz w:val="20"/>
          <w:szCs w:val="20"/>
        </w:rPr>
        <w:t>Łączna maksymalna wysokość kar umownych, których może dochodzić Zamawiający, nie przekroczy wartości 20 % kwoty</w:t>
      </w:r>
      <w:r w:rsidR="00D3146F">
        <w:rPr>
          <w:rFonts w:ascii="Garamond" w:hAnsi="Garamond"/>
          <w:sz w:val="20"/>
          <w:szCs w:val="20"/>
        </w:rPr>
        <w:t xml:space="preserve"> brutto</w:t>
      </w:r>
      <w:r w:rsidRPr="00BA40A2">
        <w:rPr>
          <w:rFonts w:ascii="Garamond" w:hAnsi="Garamond"/>
          <w:sz w:val="20"/>
          <w:szCs w:val="20"/>
        </w:rPr>
        <w:t>, o której mowa w §7 ust.1 Umowy.</w:t>
      </w:r>
    </w:p>
    <w:p w:rsidR="00BA40A2" w:rsidRDefault="00BA40A2" w:rsidP="003F60C5">
      <w:pPr>
        <w:pStyle w:val="Akapitzlist"/>
        <w:numPr>
          <w:ilvl w:val="0"/>
          <w:numId w:val="18"/>
        </w:numPr>
        <w:shd w:val="clear" w:color="auto" w:fill="FFFFFF"/>
        <w:spacing w:after="0"/>
        <w:ind w:left="426" w:right="22" w:hanging="426"/>
        <w:jc w:val="both"/>
        <w:rPr>
          <w:rFonts w:ascii="Garamond" w:hAnsi="Garamond"/>
          <w:sz w:val="20"/>
          <w:szCs w:val="20"/>
        </w:rPr>
      </w:pPr>
      <w:r>
        <w:rPr>
          <w:rFonts w:ascii="Garamond" w:hAnsi="Garamond"/>
          <w:sz w:val="20"/>
          <w:szCs w:val="20"/>
        </w:rPr>
        <w:t>Zamawiający zastrzega sobie prawo potrącania kar umownych z należnego Wykonawcy wynagrodzenia, a Wykonawca wyraża na to zgodę.</w:t>
      </w:r>
    </w:p>
    <w:p w:rsidR="00BA40A2" w:rsidRDefault="00BA40A2" w:rsidP="003F60C5">
      <w:pPr>
        <w:pStyle w:val="Akapitzlist"/>
        <w:numPr>
          <w:ilvl w:val="0"/>
          <w:numId w:val="18"/>
        </w:numPr>
        <w:shd w:val="clear" w:color="auto" w:fill="FFFFFF"/>
        <w:spacing w:after="0"/>
        <w:ind w:left="426" w:right="22" w:hanging="426"/>
        <w:jc w:val="both"/>
        <w:rPr>
          <w:rFonts w:ascii="Garamond" w:hAnsi="Garamond"/>
          <w:sz w:val="20"/>
          <w:szCs w:val="20"/>
        </w:rPr>
      </w:pPr>
      <w:r>
        <w:rPr>
          <w:rFonts w:ascii="Garamond" w:hAnsi="Garamond"/>
          <w:sz w:val="20"/>
          <w:szCs w:val="20"/>
        </w:rPr>
        <w:t>Zamawiający zastrzega sobie prawo dochodzenia odszkodowania uzupełniającego w przypadku, gdy kary umowne, o których mowa w ust. 1, nie pokryją w całości wartości szkody rzeczywiście poniesionej. Łączna wysokość odszkodowania wraz z naliczonymi karami umownymi nie przekroczy wartości kwoty</w:t>
      </w:r>
      <w:r w:rsidR="00D3146F">
        <w:rPr>
          <w:rFonts w:ascii="Garamond" w:hAnsi="Garamond"/>
          <w:sz w:val="20"/>
          <w:szCs w:val="20"/>
        </w:rPr>
        <w:t xml:space="preserve"> brutto</w:t>
      </w:r>
      <w:r>
        <w:rPr>
          <w:rFonts w:ascii="Garamond" w:hAnsi="Garamond"/>
          <w:sz w:val="20"/>
          <w:szCs w:val="20"/>
        </w:rPr>
        <w:t xml:space="preserve">, o której mowa w </w:t>
      </w:r>
      <w:r w:rsidR="00883BBE">
        <w:rPr>
          <w:rFonts w:ascii="Garamond" w:hAnsi="Garamond"/>
          <w:sz w:val="20"/>
          <w:szCs w:val="20"/>
        </w:rPr>
        <w:t>§ 7 ust. 1 Umowy.</w:t>
      </w:r>
    </w:p>
    <w:p w:rsidR="00883BBE" w:rsidRDefault="00883BBE" w:rsidP="003F60C5">
      <w:pPr>
        <w:pStyle w:val="Akapitzlist"/>
        <w:numPr>
          <w:ilvl w:val="0"/>
          <w:numId w:val="18"/>
        </w:numPr>
        <w:shd w:val="clear" w:color="auto" w:fill="FFFFFF"/>
        <w:spacing w:after="0"/>
        <w:ind w:left="426" w:right="22" w:hanging="426"/>
        <w:jc w:val="both"/>
        <w:rPr>
          <w:rFonts w:ascii="Garamond" w:hAnsi="Garamond"/>
          <w:sz w:val="20"/>
          <w:szCs w:val="20"/>
        </w:rPr>
      </w:pPr>
      <w:r>
        <w:rPr>
          <w:rFonts w:ascii="Garamond" w:hAnsi="Garamond"/>
          <w:sz w:val="20"/>
          <w:szCs w:val="20"/>
        </w:rPr>
        <w:t>Odstąpienie od Umowy nie zwalnia Wykonawcy od obowiązku zapłaty kar umownych.</w:t>
      </w:r>
    </w:p>
    <w:p w:rsidR="00883BBE" w:rsidRPr="00BA40A2" w:rsidRDefault="00883BBE" w:rsidP="003F60C5">
      <w:pPr>
        <w:pStyle w:val="Akapitzlist"/>
        <w:numPr>
          <w:ilvl w:val="0"/>
          <w:numId w:val="18"/>
        </w:numPr>
        <w:shd w:val="clear" w:color="auto" w:fill="FFFFFF"/>
        <w:spacing w:after="0"/>
        <w:ind w:left="426" w:right="22" w:hanging="426"/>
        <w:jc w:val="both"/>
        <w:rPr>
          <w:rFonts w:ascii="Garamond" w:hAnsi="Garamond"/>
          <w:sz w:val="20"/>
          <w:szCs w:val="20"/>
        </w:rPr>
      </w:pPr>
      <w:r>
        <w:rPr>
          <w:rFonts w:ascii="Garamond" w:hAnsi="Garamond"/>
          <w:sz w:val="20"/>
          <w:szCs w:val="20"/>
        </w:rPr>
        <w:t>W przypadku nienależytego wykonania Umowy w zakresie serwisu gwarancyjnego, w szczególności niedotrzymania terminu naprawy sprzętu będącego przedmiotem niniejszej Umowy, Zamawiający ma prawo obciążyć Wykonawcę kosztami zastępczego wykonania naprawy sprzętu, niezależnie od kar umownych, o których mowa w ust.1.</w:t>
      </w:r>
    </w:p>
    <w:p w:rsidR="00C743C1" w:rsidRDefault="00C743C1" w:rsidP="00B42C7B">
      <w:pPr>
        <w:shd w:val="clear" w:color="auto" w:fill="FFFFFF"/>
        <w:spacing w:before="122"/>
        <w:ind w:left="778" w:right="22" w:hanging="338"/>
        <w:jc w:val="both"/>
        <w:rPr>
          <w:rFonts w:ascii="Garamond" w:hAnsi="Garamond"/>
          <w:sz w:val="20"/>
          <w:szCs w:val="20"/>
        </w:rPr>
      </w:pPr>
    </w:p>
    <w:p w:rsidR="00883BBE" w:rsidRPr="00B07CAF" w:rsidRDefault="008902D6" w:rsidP="00883BBE">
      <w:pPr>
        <w:shd w:val="clear" w:color="auto" w:fill="FFFFFF"/>
        <w:spacing w:before="144"/>
        <w:ind w:left="36"/>
        <w:jc w:val="center"/>
        <w:rPr>
          <w:rFonts w:ascii="Garamond" w:hAnsi="Garamond"/>
          <w:b/>
          <w:bCs/>
          <w:sz w:val="20"/>
          <w:szCs w:val="20"/>
        </w:rPr>
      </w:pPr>
      <w:r>
        <w:rPr>
          <w:rFonts w:ascii="Garamond" w:hAnsi="Garamond"/>
          <w:b/>
          <w:bCs/>
          <w:sz w:val="20"/>
          <w:szCs w:val="20"/>
        </w:rPr>
        <w:t>§11</w:t>
      </w:r>
      <w:r w:rsidR="00883BBE" w:rsidRPr="00B07CAF">
        <w:rPr>
          <w:rFonts w:ascii="Garamond" w:hAnsi="Garamond"/>
          <w:b/>
          <w:bCs/>
          <w:sz w:val="20"/>
          <w:szCs w:val="20"/>
        </w:rPr>
        <w:t xml:space="preserve"> Zmiana umowy</w:t>
      </w:r>
    </w:p>
    <w:p w:rsidR="00E840B9" w:rsidRDefault="00E840B9" w:rsidP="00BF4A42">
      <w:pPr>
        <w:pStyle w:val="Akapitzlist"/>
        <w:numPr>
          <w:ilvl w:val="0"/>
          <w:numId w:val="21"/>
        </w:numPr>
        <w:shd w:val="clear" w:color="auto" w:fill="FFFFFF"/>
        <w:spacing w:after="0"/>
        <w:ind w:left="284" w:hanging="284"/>
        <w:jc w:val="both"/>
        <w:rPr>
          <w:rFonts w:ascii="Garamond" w:hAnsi="Garamond"/>
          <w:sz w:val="20"/>
          <w:szCs w:val="20"/>
        </w:rPr>
      </w:pPr>
      <w:r>
        <w:rPr>
          <w:rFonts w:ascii="Garamond" w:hAnsi="Garamond"/>
          <w:sz w:val="20"/>
          <w:szCs w:val="20"/>
        </w:rPr>
        <w:t>Zamawiający przewiduje możliwość wprowadzenia zmian postanowień niniejszej umowy polegających na:</w:t>
      </w:r>
    </w:p>
    <w:p w:rsidR="00E840B9" w:rsidRDefault="00E840B9" w:rsidP="00BF4A42">
      <w:pPr>
        <w:pStyle w:val="Akapitzlist"/>
        <w:numPr>
          <w:ilvl w:val="0"/>
          <w:numId w:val="22"/>
        </w:numPr>
        <w:shd w:val="clear" w:color="auto" w:fill="FFFFFF"/>
        <w:spacing w:after="0"/>
        <w:jc w:val="both"/>
        <w:rPr>
          <w:rFonts w:ascii="Garamond" w:hAnsi="Garamond"/>
          <w:sz w:val="20"/>
          <w:szCs w:val="20"/>
        </w:rPr>
      </w:pPr>
      <w:r>
        <w:rPr>
          <w:rFonts w:ascii="Garamond" w:hAnsi="Garamond"/>
          <w:sz w:val="20"/>
          <w:szCs w:val="20"/>
        </w:rPr>
        <w:t>Zmianie terminu realizacji Przedmiotu Umowy. Zmiana któregokolwiek z terminów realizacji Przedmiotu Umowy może nastąpić w następujących przypadkach:</w:t>
      </w:r>
    </w:p>
    <w:p w:rsidR="003F60C5" w:rsidRPr="003F60C5" w:rsidRDefault="004F3E1F" w:rsidP="003F60C5">
      <w:pPr>
        <w:pStyle w:val="Akapitzlist"/>
        <w:numPr>
          <w:ilvl w:val="0"/>
          <w:numId w:val="24"/>
        </w:numPr>
        <w:shd w:val="clear" w:color="auto" w:fill="FFFFFF"/>
        <w:tabs>
          <w:tab w:val="left" w:pos="993"/>
        </w:tabs>
        <w:spacing w:after="0"/>
        <w:ind w:hanging="153"/>
        <w:jc w:val="both"/>
        <w:rPr>
          <w:rFonts w:ascii="Garamond" w:hAnsi="Garamond"/>
          <w:sz w:val="20"/>
          <w:szCs w:val="20"/>
        </w:rPr>
      </w:pPr>
      <w:r>
        <w:rPr>
          <w:rFonts w:ascii="Garamond" w:hAnsi="Garamond"/>
          <w:sz w:val="20"/>
          <w:szCs w:val="20"/>
        </w:rPr>
        <w:t xml:space="preserve"> w przypadku, gdy nastąpi zmiana stanu prawnego lub powszechnie obowiązujących przepisów prawa, mająca wpływ na termin realizacji Umowy;</w:t>
      </w:r>
    </w:p>
    <w:p w:rsidR="004F3E1F" w:rsidRDefault="004F3E1F" w:rsidP="003F60C5">
      <w:pPr>
        <w:pStyle w:val="Akapitzlist"/>
        <w:numPr>
          <w:ilvl w:val="0"/>
          <w:numId w:val="24"/>
        </w:numPr>
        <w:shd w:val="clear" w:color="auto" w:fill="FFFFFF"/>
        <w:tabs>
          <w:tab w:val="left" w:pos="709"/>
          <w:tab w:val="left" w:pos="851"/>
        </w:tabs>
        <w:spacing w:after="0"/>
        <w:ind w:hanging="153"/>
        <w:jc w:val="both"/>
        <w:rPr>
          <w:rFonts w:ascii="Garamond" w:hAnsi="Garamond"/>
          <w:sz w:val="20"/>
          <w:szCs w:val="20"/>
        </w:rPr>
      </w:pPr>
      <w:r>
        <w:rPr>
          <w:rFonts w:ascii="Garamond" w:hAnsi="Garamond"/>
          <w:sz w:val="20"/>
          <w:szCs w:val="20"/>
        </w:rPr>
        <w:t>w przypadku, gdy wystąpi okoliczność leżąca po stronie Zamawiającego, uniemożliwiająca lub znacznie utrudniająca realizacje Przedmiotu Umowy w terminie;</w:t>
      </w:r>
    </w:p>
    <w:p w:rsidR="004F3E1F" w:rsidRDefault="004F3E1F" w:rsidP="003F60C5">
      <w:pPr>
        <w:pStyle w:val="Akapitzlist"/>
        <w:numPr>
          <w:ilvl w:val="0"/>
          <w:numId w:val="24"/>
        </w:numPr>
        <w:shd w:val="clear" w:color="auto" w:fill="FFFFFF"/>
        <w:tabs>
          <w:tab w:val="left" w:pos="709"/>
          <w:tab w:val="left" w:pos="851"/>
        </w:tabs>
        <w:spacing w:after="0"/>
        <w:ind w:hanging="153"/>
        <w:jc w:val="both"/>
        <w:rPr>
          <w:rFonts w:ascii="Garamond" w:hAnsi="Garamond"/>
          <w:sz w:val="20"/>
          <w:szCs w:val="20"/>
        </w:rPr>
      </w:pPr>
      <w:r w:rsidRPr="003F60C5">
        <w:rPr>
          <w:rFonts w:ascii="Garamond" w:hAnsi="Garamond"/>
          <w:sz w:val="20"/>
          <w:szCs w:val="20"/>
        </w:rPr>
        <w:t xml:space="preserve"> w sytuacji, gdy termin  wykonania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czy śniegu, powodzie, trzęsienia ziemi, skażenia radioaktywne i inne oraz  zaburzenia życia zbiorowego: strajk powszechny, strajki </w:t>
      </w:r>
      <w:r w:rsidR="00E061E3" w:rsidRPr="003F60C5">
        <w:rPr>
          <w:rFonts w:ascii="Garamond" w:hAnsi="Garamond"/>
          <w:sz w:val="20"/>
          <w:szCs w:val="20"/>
        </w:rPr>
        <w:t>branżowe, rozruchy, wojna i inne, które zaistniały po zawarciu niniejszej Umowy;</w:t>
      </w:r>
    </w:p>
    <w:p w:rsidR="00E061E3" w:rsidRPr="003F60C5" w:rsidRDefault="00E061E3" w:rsidP="003F60C5">
      <w:pPr>
        <w:pStyle w:val="Akapitzlist"/>
        <w:numPr>
          <w:ilvl w:val="0"/>
          <w:numId w:val="24"/>
        </w:numPr>
        <w:shd w:val="clear" w:color="auto" w:fill="FFFFFF"/>
        <w:tabs>
          <w:tab w:val="left" w:pos="709"/>
          <w:tab w:val="left" w:pos="851"/>
        </w:tabs>
        <w:spacing w:after="0"/>
        <w:ind w:hanging="153"/>
        <w:jc w:val="both"/>
        <w:rPr>
          <w:rFonts w:ascii="Garamond" w:hAnsi="Garamond"/>
          <w:sz w:val="20"/>
          <w:szCs w:val="20"/>
        </w:rPr>
      </w:pPr>
      <w:r w:rsidRPr="003F60C5">
        <w:rPr>
          <w:rFonts w:ascii="Garamond" w:hAnsi="Garamond"/>
          <w:sz w:val="20"/>
          <w:szCs w:val="20"/>
        </w:rPr>
        <w:t xml:space="preserve">w sytuacji, gdy na termin realizacji Przedmiotu Umowy </w:t>
      </w:r>
      <w:r w:rsidR="00BD7040" w:rsidRPr="003F60C5">
        <w:rPr>
          <w:rFonts w:ascii="Garamond" w:hAnsi="Garamond"/>
          <w:sz w:val="20"/>
          <w:szCs w:val="20"/>
        </w:rPr>
        <w:t xml:space="preserve">wpłyną lub będą mogły mieć wpływ okoliczności związane z wystąpieniem wirusa SARS - </w:t>
      </w:r>
      <w:proofErr w:type="spellStart"/>
      <w:r w:rsidR="00BD7040" w:rsidRPr="003F60C5">
        <w:rPr>
          <w:rFonts w:ascii="Garamond" w:hAnsi="Garamond"/>
          <w:sz w:val="20"/>
          <w:szCs w:val="20"/>
        </w:rPr>
        <w:t>CoV</w:t>
      </w:r>
      <w:proofErr w:type="spellEnd"/>
      <w:r w:rsidR="00BD7040" w:rsidRPr="003F60C5">
        <w:rPr>
          <w:rFonts w:ascii="Garamond" w:hAnsi="Garamond"/>
          <w:sz w:val="20"/>
          <w:szCs w:val="20"/>
        </w:rPr>
        <w:t xml:space="preserve"> -2 lub choroby wywołanej tym wirusem (COVID -19), dotyczące w szczególności</w:t>
      </w:r>
      <w:r w:rsidR="00303989" w:rsidRPr="003F60C5">
        <w:rPr>
          <w:rFonts w:ascii="Garamond" w:hAnsi="Garamond"/>
          <w:sz w:val="20"/>
          <w:szCs w:val="20"/>
        </w:rPr>
        <w:t>:</w:t>
      </w:r>
    </w:p>
    <w:p w:rsidR="00303989" w:rsidRDefault="00303989" w:rsidP="00B26389">
      <w:pPr>
        <w:pStyle w:val="Akapitzlist"/>
        <w:numPr>
          <w:ilvl w:val="0"/>
          <w:numId w:val="25"/>
        </w:numPr>
        <w:shd w:val="clear" w:color="auto" w:fill="FFFFFF"/>
        <w:tabs>
          <w:tab w:val="left" w:pos="709"/>
          <w:tab w:val="left" w:pos="851"/>
        </w:tabs>
        <w:spacing w:before="144" w:after="0"/>
        <w:jc w:val="both"/>
        <w:rPr>
          <w:rFonts w:ascii="Garamond" w:hAnsi="Garamond"/>
          <w:sz w:val="20"/>
          <w:szCs w:val="20"/>
        </w:rPr>
      </w:pPr>
      <w:r>
        <w:rPr>
          <w:rFonts w:ascii="Garamond" w:hAnsi="Garamond"/>
          <w:sz w:val="20"/>
          <w:szCs w:val="20"/>
        </w:rPr>
        <w:t>nieobecności pracowników lub osób świadczących pracę za wynagrodzeniem na innej podstawie niż stosunek pracy, które uczestniczyły lub mogłyby uczestniczyć w realizacji Przedmiotu Umowy;</w:t>
      </w:r>
    </w:p>
    <w:p w:rsidR="00303989" w:rsidRDefault="00303989" w:rsidP="00B26389">
      <w:pPr>
        <w:pStyle w:val="Akapitzlist"/>
        <w:numPr>
          <w:ilvl w:val="0"/>
          <w:numId w:val="25"/>
        </w:numPr>
        <w:shd w:val="clear" w:color="auto" w:fill="FFFFFF"/>
        <w:tabs>
          <w:tab w:val="left" w:pos="709"/>
          <w:tab w:val="left" w:pos="851"/>
        </w:tabs>
        <w:spacing w:before="144" w:after="0"/>
        <w:jc w:val="both"/>
        <w:rPr>
          <w:rFonts w:ascii="Garamond" w:hAnsi="Garamond"/>
          <w:sz w:val="20"/>
          <w:szCs w:val="20"/>
        </w:rPr>
      </w:pPr>
      <w:r>
        <w:rPr>
          <w:rFonts w:ascii="Garamond" w:hAnsi="Garamond"/>
          <w:sz w:val="20"/>
          <w:szCs w:val="20"/>
        </w:rPr>
        <w:lastRenderedPageBreak/>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303989" w:rsidRDefault="00303989" w:rsidP="00B26389">
      <w:pPr>
        <w:pStyle w:val="Akapitzlist"/>
        <w:numPr>
          <w:ilvl w:val="0"/>
          <w:numId w:val="25"/>
        </w:numPr>
        <w:shd w:val="clear" w:color="auto" w:fill="FFFFFF"/>
        <w:tabs>
          <w:tab w:val="left" w:pos="709"/>
          <w:tab w:val="left" w:pos="851"/>
        </w:tabs>
        <w:spacing w:before="144" w:after="0"/>
        <w:jc w:val="both"/>
        <w:rPr>
          <w:rFonts w:ascii="Garamond" w:hAnsi="Garamond"/>
          <w:sz w:val="20"/>
          <w:szCs w:val="20"/>
        </w:rPr>
      </w:pPr>
      <w:r>
        <w:rPr>
          <w:rFonts w:ascii="Garamond" w:hAnsi="Garamond"/>
          <w:sz w:val="20"/>
          <w:szCs w:val="20"/>
        </w:rPr>
        <w:t>poleceń wydanych przez wojewodów lub decyzji wydanych przez Prezesa Rady Ministrów związanych z przeciwdziałaniem COVID-19, o których mowa w art..11</w:t>
      </w:r>
      <w:r w:rsidR="00F20ABE">
        <w:rPr>
          <w:rFonts w:ascii="Garamond" w:hAnsi="Garamond"/>
          <w:sz w:val="20"/>
          <w:szCs w:val="20"/>
        </w:rPr>
        <w:t xml:space="preserve"> h </w:t>
      </w:r>
      <w:r>
        <w:rPr>
          <w:rFonts w:ascii="Garamond" w:hAnsi="Garamond"/>
          <w:sz w:val="20"/>
          <w:szCs w:val="20"/>
        </w:rPr>
        <w:t xml:space="preserve">ustawy z dnia 2 marca 2020 r. o szczególnych </w:t>
      </w:r>
      <w:r w:rsidR="00F20ABE">
        <w:rPr>
          <w:rFonts w:ascii="Garamond" w:hAnsi="Garamond"/>
          <w:sz w:val="20"/>
          <w:szCs w:val="20"/>
        </w:rPr>
        <w:t>rozwiązaniach związanych z  zapobieganiem, przeciwdziałaniem i zwalczaniem COVID-19, innych chorób zakaźnych oraz wywołanych nimi sytuacji kryzysowych (</w:t>
      </w:r>
      <w:r w:rsidR="00F20ABE" w:rsidRPr="00F20ABE">
        <w:rPr>
          <w:rFonts w:ascii="Garamond" w:hAnsi="Garamond"/>
          <w:sz w:val="20"/>
          <w:szCs w:val="20"/>
        </w:rPr>
        <w:t xml:space="preserve">Dz.U.2020.1842 </w:t>
      </w:r>
      <w:proofErr w:type="spellStart"/>
      <w:r w:rsidR="00F20ABE" w:rsidRPr="00F20ABE">
        <w:rPr>
          <w:rFonts w:ascii="Garamond" w:hAnsi="Garamond"/>
          <w:sz w:val="20"/>
          <w:szCs w:val="20"/>
        </w:rPr>
        <w:t>t.j</w:t>
      </w:r>
      <w:proofErr w:type="spellEnd"/>
      <w:r w:rsidR="00F20ABE" w:rsidRPr="00F20ABE">
        <w:rPr>
          <w:rFonts w:ascii="Garamond" w:hAnsi="Garamond"/>
          <w:sz w:val="20"/>
          <w:szCs w:val="20"/>
        </w:rPr>
        <w:t>.</w:t>
      </w:r>
      <w:r w:rsidR="00F20ABE">
        <w:rPr>
          <w:rFonts w:ascii="Garamond" w:hAnsi="Garamond"/>
          <w:sz w:val="20"/>
          <w:szCs w:val="20"/>
        </w:rPr>
        <w:t>);</w:t>
      </w:r>
    </w:p>
    <w:p w:rsidR="00F20ABE" w:rsidRDefault="00F20ABE" w:rsidP="00B26389">
      <w:pPr>
        <w:pStyle w:val="Akapitzlist"/>
        <w:numPr>
          <w:ilvl w:val="0"/>
          <w:numId w:val="25"/>
        </w:numPr>
        <w:shd w:val="clear" w:color="auto" w:fill="FFFFFF"/>
        <w:tabs>
          <w:tab w:val="left" w:pos="709"/>
          <w:tab w:val="left" w:pos="851"/>
        </w:tabs>
        <w:spacing w:before="144" w:after="0"/>
        <w:jc w:val="both"/>
        <w:rPr>
          <w:rFonts w:ascii="Garamond" w:hAnsi="Garamond"/>
          <w:sz w:val="20"/>
          <w:szCs w:val="20"/>
        </w:rPr>
      </w:pPr>
      <w:r>
        <w:rPr>
          <w:rFonts w:ascii="Garamond" w:hAnsi="Garamond"/>
          <w:sz w:val="20"/>
          <w:szCs w:val="20"/>
        </w:rPr>
        <w:t>wstrzymania dostaw produktów, komponentów produktu lub materiałów, trudności w dostępie do sprzętu lub trudności</w:t>
      </w:r>
      <w:r w:rsidR="00752ACB">
        <w:rPr>
          <w:rFonts w:ascii="Garamond" w:hAnsi="Garamond"/>
          <w:sz w:val="20"/>
          <w:szCs w:val="20"/>
        </w:rPr>
        <w:t xml:space="preserve"> w realizacji usług transportowych;</w:t>
      </w:r>
    </w:p>
    <w:p w:rsidR="00752ACB" w:rsidRDefault="00752ACB" w:rsidP="00B26389">
      <w:pPr>
        <w:pStyle w:val="Akapitzlist"/>
        <w:numPr>
          <w:ilvl w:val="0"/>
          <w:numId w:val="25"/>
        </w:numPr>
        <w:shd w:val="clear" w:color="auto" w:fill="FFFFFF"/>
        <w:tabs>
          <w:tab w:val="left" w:pos="709"/>
          <w:tab w:val="left" w:pos="851"/>
        </w:tabs>
        <w:spacing w:before="144" w:after="0"/>
        <w:jc w:val="both"/>
        <w:rPr>
          <w:rFonts w:ascii="Garamond" w:hAnsi="Garamond"/>
          <w:sz w:val="20"/>
          <w:szCs w:val="20"/>
        </w:rPr>
      </w:pPr>
      <w:r>
        <w:rPr>
          <w:rFonts w:ascii="Garamond" w:hAnsi="Garamond"/>
          <w:sz w:val="20"/>
          <w:szCs w:val="20"/>
        </w:rPr>
        <w:t>innych okoliczności, które uniemożliwiają bądź w istotnym stopniu ograniczają możliwość wykonania umowy zgodnie z jej treścią.</w:t>
      </w:r>
    </w:p>
    <w:p w:rsidR="00752ACB" w:rsidRDefault="00752ACB" w:rsidP="00962034">
      <w:pPr>
        <w:pStyle w:val="Akapitzlist"/>
        <w:numPr>
          <w:ilvl w:val="0"/>
          <w:numId w:val="22"/>
        </w:numPr>
        <w:shd w:val="clear" w:color="auto" w:fill="FFFFFF"/>
        <w:tabs>
          <w:tab w:val="left" w:pos="709"/>
          <w:tab w:val="left" w:pos="851"/>
        </w:tabs>
        <w:spacing w:after="0"/>
        <w:jc w:val="both"/>
        <w:rPr>
          <w:rFonts w:ascii="Garamond" w:hAnsi="Garamond"/>
          <w:sz w:val="20"/>
          <w:szCs w:val="20"/>
        </w:rPr>
      </w:pPr>
      <w:r w:rsidRPr="00982580">
        <w:rPr>
          <w:rFonts w:ascii="Garamond" w:hAnsi="Garamond"/>
          <w:sz w:val="20"/>
          <w:szCs w:val="20"/>
        </w:rPr>
        <w:t>Zmianie wynagrodzenia wynikającej ze zmiany obowiązującej stawki podatku VAT; w takiej sytuacji wartość netto wynagrodzenia Wykonawcy nie zmieni się, a określona w aneksie wartość brutto wynagrodzenia zostanie wyliczona na podstawie nowych przepisów;</w:t>
      </w:r>
    </w:p>
    <w:p w:rsidR="00E242E7" w:rsidRPr="00982580" w:rsidRDefault="00B3598C" w:rsidP="00962034">
      <w:pPr>
        <w:pStyle w:val="Akapitzlist"/>
        <w:numPr>
          <w:ilvl w:val="0"/>
          <w:numId w:val="22"/>
        </w:numPr>
        <w:shd w:val="clear" w:color="auto" w:fill="FFFFFF"/>
        <w:tabs>
          <w:tab w:val="left" w:pos="709"/>
          <w:tab w:val="left" w:pos="851"/>
        </w:tabs>
        <w:spacing w:after="0"/>
        <w:jc w:val="both"/>
        <w:rPr>
          <w:rFonts w:ascii="Garamond" w:hAnsi="Garamond"/>
          <w:sz w:val="20"/>
          <w:szCs w:val="20"/>
        </w:rPr>
      </w:pPr>
      <w:r w:rsidRPr="00982580">
        <w:rPr>
          <w:rFonts w:ascii="Garamond" w:hAnsi="Garamond"/>
          <w:sz w:val="20"/>
          <w:szCs w:val="20"/>
        </w:rPr>
        <w:t>Zmianie sprzętu wskazanego w ofercie na inny, jeżeli zaproponowany pierwotnie sprzęt nie będzie dostępny na rynku z powodu zaprzestania produkcji, wycofania z rynku lub ujawnią się powszechnie występujące wady oferowanego</w:t>
      </w:r>
      <w:r w:rsidR="00E242E7" w:rsidRPr="00982580">
        <w:rPr>
          <w:rFonts w:ascii="Garamond" w:hAnsi="Garamond"/>
          <w:sz w:val="20"/>
          <w:szCs w:val="20"/>
        </w:rPr>
        <w:t xml:space="preserve"> sprzętu</w:t>
      </w:r>
      <w:r w:rsidRPr="00982580">
        <w:rPr>
          <w:rFonts w:ascii="Garamond" w:hAnsi="Garamond"/>
          <w:sz w:val="20"/>
          <w:szCs w:val="20"/>
        </w:rPr>
        <w:t xml:space="preserve">, pod warunkiem, że oferowany sprzęt spełni wymagania określone w SWZ </w:t>
      </w:r>
      <w:r w:rsidR="00E242E7" w:rsidRPr="00982580">
        <w:rPr>
          <w:rFonts w:ascii="Garamond" w:hAnsi="Garamond"/>
          <w:sz w:val="20"/>
          <w:szCs w:val="20"/>
        </w:rPr>
        <w:t xml:space="preserve">(tj. będzie posiadał parametry nie gorsze niż te określone w </w:t>
      </w:r>
      <w:r w:rsidR="00E242E7" w:rsidRPr="00E96F62">
        <w:rPr>
          <w:rFonts w:ascii="Garamond" w:hAnsi="Garamond"/>
          <w:sz w:val="20"/>
          <w:szCs w:val="20"/>
        </w:rPr>
        <w:t xml:space="preserve">Załączniku nr </w:t>
      </w:r>
      <w:r w:rsidR="00F86BC7" w:rsidRPr="00E96F62">
        <w:rPr>
          <w:rFonts w:ascii="Garamond" w:hAnsi="Garamond"/>
          <w:sz w:val="20"/>
          <w:szCs w:val="20"/>
        </w:rPr>
        <w:t>2</w:t>
      </w:r>
      <w:r w:rsidR="00E242E7" w:rsidRPr="00E96F62">
        <w:rPr>
          <w:rFonts w:ascii="Garamond" w:hAnsi="Garamond"/>
          <w:sz w:val="20"/>
          <w:szCs w:val="20"/>
        </w:rPr>
        <w:t xml:space="preserve"> do SWZ), </w:t>
      </w:r>
      <w:r w:rsidRPr="00E96F62">
        <w:rPr>
          <w:rFonts w:ascii="Garamond" w:hAnsi="Garamond"/>
          <w:sz w:val="20"/>
          <w:szCs w:val="20"/>
        </w:rPr>
        <w:t>i nie spowoduje to podwyższenia ceny ani przedłużenia terminu  dostawy Przedmiotu Umowy</w:t>
      </w:r>
      <w:r w:rsidR="00E242E7" w:rsidRPr="00E96F62">
        <w:rPr>
          <w:rFonts w:ascii="Garamond" w:hAnsi="Garamond"/>
          <w:sz w:val="20"/>
          <w:szCs w:val="20"/>
        </w:rPr>
        <w:t xml:space="preserve">. W tych przypadkach Wykonawca zobowiązany jest do przedstawienia oświadczenia producenta/dystrybutora potwierdzającego fakt spełniania przez sprzęt wymagań określonych w Załączniku nr </w:t>
      </w:r>
      <w:r w:rsidR="00F86BC7" w:rsidRPr="00E96F62">
        <w:rPr>
          <w:rFonts w:ascii="Garamond" w:hAnsi="Garamond"/>
          <w:sz w:val="20"/>
          <w:szCs w:val="20"/>
        </w:rPr>
        <w:t>2</w:t>
      </w:r>
      <w:r w:rsidR="00E242E7" w:rsidRPr="00E96F62">
        <w:rPr>
          <w:rFonts w:ascii="Garamond" w:hAnsi="Garamond"/>
          <w:sz w:val="20"/>
          <w:szCs w:val="20"/>
        </w:rPr>
        <w:t xml:space="preserve"> do SWZ.</w:t>
      </w:r>
    </w:p>
    <w:p w:rsidR="00E242E7" w:rsidRDefault="00982580" w:rsidP="00A42596">
      <w:pPr>
        <w:pStyle w:val="Akapitzlist"/>
        <w:numPr>
          <w:ilvl w:val="0"/>
          <w:numId w:val="15"/>
        </w:numPr>
        <w:shd w:val="clear" w:color="auto" w:fill="FFFFFF"/>
        <w:tabs>
          <w:tab w:val="left" w:pos="851"/>
        </w:tabs>
        <w:spacing w:after="0"/>
        <w:ind w:left="284" w:hanging="284"/>
        <w:jc w:val="both"/>
        <w:rPr>
          <w:rFonts w:ascii="Garamond" w:hAnsi="Garamond"/>
          <w:sz w:val="20"/>
          <w:szCs w:val="20"/>
        </w:rPr>
      </w:pPr>
      <w:r>
        <w:rPr>
          <w:rFonts w:ascii="Garamond" w:hAnsi="Garamond"/>
          <w:sz w:val="20"/>
          <w:szCs w:val="20"/>
        </w:rPr>
        <w:t xml:space="preserve">W sytuacjach, o których mowa w ust. 1pkt 1 niniejszego paragrafu, termin realizacji umowy może ulec przedłużeniu o czas trwania okoliczności stanowiących przeszkody w terminowej i zgodnej z umową realizacji </w:t>
      </w:r>
      <w:r w:rsidR="003F60C5">
        <w:rPr>
          <w:rFonts w:ascii="Garamond" w:hAnsi="Garamond"/>
          <w:sz w:val="20"/>
          <w:szCs w:val="20"/>
        </w:rPr>
        <w:t>P</w:t>
      </w:r>
      <w:r>
        <w:rPr>
          <w:rFonts w:ascii="Garamond" w:hAnsi="Garamond"/>
          <w:sz w:val="20"/>
          <w:szCs w:val="20"/>
        </w:rPr>
        <w:t xml:space="preserve">rzedmiotu </w:t>
      </w:r>
      <w:r w:rsidR="003F60C5">
        <w:rPr>
          <w:rFonts w:ascii="Garamond" w:hAnsi="Garamond"/>
          <w:sz w:val="20"/>
          <w:szCs w:val="20"/>
        </w:rPr>
        <w:t>U</w:t>
      </w:r>
      <w:r>
        <w:rPr>
          <w:rFonts w:ascii="Garamond" w:hAnsi="Garamond"/>
          <w:sz w:val="20"/>
          <w:szCs w:val="20"/>
        </w:rPr>
        <w:t>mowy</w:t>
      </w:r>
      <w:r w:rsidR="002C4381">
        <w:rPr>
          <w:rFonts w:ascii="Garamond" w:hAnsi="Garamond"/>
          <w:sz w:val="20"/>
          <w:szCs w:val="20"/>
        </w:rPr>
        <w:t>.</w:t>
      </w:r>
    </w:p>
    <w:p w:rsidR="002C4381" w:rsidRDefault="002C4381" w:rsidP="00A42596">
      <w:pPr>
        <w:pStyle w:val="Akapitzlist"/>
        <w:numPr>
          <w:ilvl w:val="0"/>
          <w:numId w:val="15"/>
        </w:numPr>
        <w:shd w:val="clear" w:color="auto" w:fill="FFFFFF"/>
        <w:tabs>
          <w:tab w:val="left" w:pos="851"/>
        </w:tabs>
        <w:spacing w:after="0"/>
        <w:ind w:left="284" w:hanging="284"/>
        <w:jc w:val="both"/>
        <w:rPr>
          <w:rFonts w:ascii="Garamond" w:hAnsi="Garamond"/>
          <w:sz w:val="20"/>
          <w:szCs w:val="20"/>
        </w:rPr>
      </w:pPr>
      <w:r>
        <w:rPr>
          <w:rFonts w:ascii="Garamond" w:hAnsi="Garamond"/>
          <w:sz w:val="20"/>
          <w:szCs w:val="20"/>
        </w:rPr>
        <w:t>Wprowadzenie zmian, o których mowa w ust.1 pkt 1) lit. d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rsidR="002C4381" w:rsidRDefault="002C4381" w:rsidP="00A42596">
      <w:pPr>
        <w:pStyle w:val="Akapitzlist"/>
        <w:numPr>
          <w:ilvl w:val="0"/>
          <w:numId w:val="15"/>
        </w:numPr>
        <w:shd w:val="clear" w:color="auto" w:fill="FFFFFF"/>
        <w:tabs>
          <w:tab w:val="left" w:pos="851"/>
        </w:tabs>
        <w:spacing w:after="0"/>
        <w:ind w:left="284" w:hanging="284"/>
        <w:jc w:val="both"/>
        <w:rPr>
          <w:rFonts w:ascii="Garamond" w:hAnsi="Garamond"/>
          <w:sz w:val="20"/>
          <w:szCs w:val="20"/>
        </w:rPr>
      </w:pPr>
      <w:r w:rsidRPr="00A42596">
        <w:rPr>
          <w:rFonts w:ascii="Garamond" w:hAnsi="Garamond"/>
          <w:sz w:val="20"/>
          <w:szCs w:val="20"/>
        </w:rPr>
        <w:t>Zmiana postanowień zawartej Umowy może nastąpić wyłącznie za zgodą obu Stron. Zmiana umowy wymaga sporządzenia stosownego aneksu w formie pisemnej pod rygorem nieważności.</w:t>
      </w:r>
    </w:p>
    <w:p w:rsidR="00C743C1" w:rsidRPr="00A42596" w:rsidRDefault="00B26389" w:rsidP="00A42596">
      <w:pPr>
        <w:pStyle w:val="Akapitzlist"/>
        <w:numPr>
          <w:ilvl w:val="0"/>
          <w:numId w:val="15"/>
        </w:numPr>
        <w:shd w:val="clear" w:color="auto" w:fill="FFFFFF"/>
        <w:tabs>
          <w:tab w:val="left" w:pos="851"/>
        </w:tabs>
        <w:spacing w:after="0"/>
        <w:ind w:left="284" w:hanging="284"/>
        <w:jc w:val="both"/>
        <w:rPr>
          <w:rFonts w:ascii="Garamond" w:hAnsi="Garamond"/>
          <w:sz w:val="20"/>
          <w:szCs w:val="20"/>
        </w:rPr>
      </w:pPr>
      <w:r w:rsidRPr="00A42596">
        <w:rPr>
          <w:rFonts w:ascii="Garamond" w:hAnsi="Garamond"/>
          <w:sz w:val="20"/>
          <w:szCs w:val="20"/>
        </w:rPr>
        <w:t>Nie są zmianami Umowy zmiany dokonywane w zakresie danych teleadresowych oraz w zakresie</w:t>
      </w:r>
      <w:r w:rsidR="00ED3524" w:rsidRPr="00A42596">
        <w:rPr>
          <w:rFonts w:ascii="Garamond" w:hAnsi="Garamond"/>
          <w:sz w:val="20"/>
          <w:szCs w:val="20"/>
        </w:rPr>
        <w:t xml:space="preserve"> danych</w:t>
      </w:r>
      <w:r w:rsidRPr="00A42596">
        <w:rPr>
          <w:rFonts w:ascii="Garamond" w:hAnsi="Garamond"/>
          <w:sz w:val="20"/>
          <w:szCs w:val="20"/>
        </w:rPr>
        <w:t xml:space="preserve"> osób odpowiedzialnych za realizację niniejszej Umowy.</w:t>
      </w:r>
    </w:p>
    <w:p w:rsidR="004C0AE6" w:rsidRPr="00B52AC9" w:rsidRDefault="004C0AE6" w:rsidP="004C0AE6">
      <w:pPr>
        <w:shd w:val="clear" w:color="auto" w:fill="FFFFFF"/>
        <w:spacing w:before="158"/>
        <w:ind w:left="7"/>
        <w:jc w:val="center"/>
        <w:rPr>
          <w:rFonts w:ascii="Garamond" w:hAnsi="Garamond"/>
          <w:b/>
          <w:bCs/>
          <w:sz w:val="20"/>
          <w:szCs w:val="20"/>
        </w:rPr>
      </w:pPr>
      <w:r w:rsidRPr="00B52AC9">
        <w:rPr>
          <w:rFonts w:ascii="Garamond" w:hAnsi="Garamond"/>
          <w:b/>
          <w:bCs/>
          <w:sz w:val="20"/>
          <w:szCs w:val="20"/>
        </w:rPr>
        <w:t>§</w:t>
      </w:r>
      <w:r w:rsidR="008902D6">
        <w:rPr>
          <w:rFonts w:ascii="Garamond" w:hAnsi="Garamond"/>
          <w:b/>
          <w:bCs/>
          <w:sz w:val="20"/>
          <w:szCs w:val="20"/>
        </w:rPr>
        <w:t>12</w:t>
      </w:r>
      <w:r w:rsidR="00B52AC9" w:rsidRPr="00B52AC9">
        <w:rPr>
          <w:rFonts w:ascii="Garamond" w:hAnsi="Garamond"/>
          <w:b/>
          <w:bCs/>
          <w:sz w:val="20"/>
          <w:szCs w:val="20"/>
        </w:rPr>
        <w:t xml:space="preserve"> Warunki odstąpienia od Umowy</w:t>
      </w:r>
    </w:p>
    <w:p w:rsidR="004C0AE6" w:rsidRPr="00F5560A" w:rsidRDefault="004C0AE6" w:rsidP="000C52BB">
      <w:pPr>
        <w:numPr>
          <w:ilvl w:val="0"/>
          <w:numId w:val="10"/>
        </w:numPr>
        <w:suppressAutoHyphens w:val="0"/>
        <w:autoSpaceDN/>
        <w:spacing w:line="276" w:lineRule="auto"/>
        <w:contextualSpacing/>
        <w:jc w:val="both"/>
        <w:textAlignment w:val="auto"/>
        <w:rPr>
          <w:rFonts w:ascii="Garamond" w:hAnsi="Garamond"/>
          <w:sz w:val="20"/>
          <w:szCs w:val="20"/>
        </w:rPr>
      </w:pPr>
      <w:r w:rsidRPr="00F5560A">
        <w:rPr>
          <w:rFonts w:ascii="Garamond" w:hAnsi="Garamond"/>
          <w:sz w:val="20"/>
          <w:szCs w:val="20"/>
        </w:rPr>
        <w:t>Zamawiający, poza przypadkami określonymi w Kodeksie cywilnym, upoważniony jest do jednostronnego odstąpienia od umowy według swojego uznania w całości lub w części ze skutkiem natychmiastowym w szczególności, gdy:</w:t>
      </w:r>
    </w:p>
    <w:p w:rsidR="004C0AE6" w:rsidRPr="00F5560A" w:rsidRDefault="004C0AE6" w:rsidP="000C52BB">
      <w:pPr>
        <w:numPr>
          <w:ilvl w:val="1"/>
          <w:numId w:val="10"/>
        </w:numPr>
        <w:suppressAutoHyphens w:val="0"/>
        <w:autoSpaceDN/>
        <w:spacing w:line="276" w:lineRule="auto"/>
        <w:contextualSpacing/>
        <w:jc w:val="both"/>
        <w:textAlignment w:val="auto"/>
        <w:rPr>
          <w:rFonts w:ascii="Garamond" w:hAnsi="Garamond"/>
          <w:sz w:val="20"/>
          <w:szCs w:val="20"/>
        </w:rPr>
      </w:pPr>
      <w:r w:rsidRPr="00F5560A">
        <w:rPr>
          <w:rFonts w:ascii="Garamond" w:hAnsi="Garamond"/>
          <w:sz w:val="20"/>
          <w:szCs w:val="20"/>
        </w:rPr>
        <w:t xml:space="preserve">Wykonawca opóźnia się z dostawą przedmiotu umowy choćby częściowo przez okres dłuższy niż </w:t>
      </w:r>
      <w:r w:rsidR="00C43C7F">
        <w:rPr>
          <w:rFonts w:ascii="Garamond" w:hAnsi="Garamond"/>
          <w:sz w:val="20"/>
          <w:szCs w:val="20"/>
        </w:rPr>
        <w:t>7</w:t>
      </w:r>
      <w:r w:rsidRPr="00F5560A">
        <w:rPr>
          <w:rFonts w:ascii="Garamond" w:hAnsi="Garamond"/>
          <w:sz w:val="20"/>
          <w:szCs w:val="20"/>
        </w:rPr>
        <w:t xml:space="preserve"> dni</w:t>
      </w:r>
      <w:r w:rsidR="00C57D11">
        <w:rPr>
          <w:rFonts w:ascii="Garamond" w:hAnsi="Garamond"/>
          <w:sz w:val="20"/>
          <w:szCs w:val="20"/>
        </w:rPr>
        <w:t xml:space="preserve"> kalendarzowych</w:t>
      </w:r>
      <w:r w:rsidRPr="00F5560A">
        <w:rPr>
          <w:rFonts w:ascii="Garamond" w:hAnsi="Garamond"/>
          <w:sz w:val="20"/>
          <w:szCs w:val="20"/>
        </w:rPr>
        <w:t>;</w:t>
      </w:r>
    </w:p>
    <w:p w:rsidR="004C0AE6" w:rsidRPr="00F5560A" w:rsidRDefault="004C0AE6" w:rsidP="000C52BB">
      <w:pPr>
        <w:numPr>
          <w:ilvl w:val="1"/>
          <w:numId w:val="10"/>
        </w:numPr>
        <w:suppressAutoHyphens w:val="0"/>
        <w:autoSpaceDN/>
        <w:spacing w:line="276" w:lineRule="auto"/>
        <w:contextualSpacing/>
        <w:jc w:val="both"/>
        <w:textAlignment w:val="auto"/>
        <w:rPr>
          <w:rFonts w:ascii="Garamond" w:hAnsi="Garamond"/>
          <w:sz w:val="20"/>
          <w:szCs w:val="20"/>
        </w:rPr>
      </w:pPr>
      <w:r w:rsidRPr="00F5560A">
        <w:rPr>
          <w:rFonts w:ascii="Garamond" w:hAnsi="Garamond"/>
          <w:sz w:val="20"/>
          <w:szCs w:val="20"/>
        </w:rPr>
        <w:t>Wykonawca dostarczył przedmiot umowy wadliwy i odmawia usunięcia wad lub wymiany na nowy;</w:t>
      </w:r>
    </w:p>
    <w:p w:rsidR="00B26389" w:rsidRDefault="004C0AE6" w:rsidP="000C52BB">
      <w:pPr>
        <w:numPr>
          <w:ilvl w:val="1"/>
          <w:numId w:val="10"/>
        </w:numPr>
        <w:suppressAutoHyphens w:val="0"/>
        <w:autoSpaceDN/>
        <w:spacing w:line="276" w:lineRule="auto"/>
        <w:contextualSpacing/>
        <w:jc w:val="both"/>
        <w:textAlignment w:val="auto"/>
        <w:rPr>
          <w:rFonts w:ascii="Garamond" w:hAnsi="Garamond"/>
          <w:sz w:val="20"/>
          <w:szCs w:val="20"/>
        </w:rPr>
      </w:pPr>
      <w:r w:rsidRPr="00F5560A">
        <w:rPr>
          <w:rFonts w:ascii="Garamond" w:hAnsi="Garamond"/>
          <w:sz w:val="20"/>
          <w:szCs w:val="20"/>
        </w:rPr>
        <w:t xml:space="preserve">Wykonawca nie realizuje uprawnień Zamawiającego wynikających z </w:t>
      </w:r>
      <w:r w:rsidR="00C57D11">
        <w:rPr>
          <w:rFonts w:ascii="Garamond" w:hAnsi="Garamond"/>
          <w:sz w:val="20"/>
          <w:szCs w:val="20"/>
        </w:rPr>
        <w:t xml:space="preserve"> gwarancji czy </w:t>
      </w:r>
      <w:r w:rsidRPr="00F5560A">
        <w:rPr>
          <w:rFonts w:ascii="Garamond" w:hAnsi="Garamond"/>
          <w:sz w:val="20"/>
          <w:szCs w:val="20"/>
        </w:rPr>
        <w:t>rękojmi za wady</w:t>
      </w:r>
      <w:r w:rsidR="00B26389">
        <w:rPr>
          <w:rFonts w:ascii="Garamond" w:hAnsi="Garamond"/>
          <w:sz w:val="20"/>
          <w:szCs w:val="20"/>
        </w:rPr>
        <w:t>;</w:t>
      </w:r>
    </w:p>
    <w:p w:rsidR="00C43C7F" w:rsidRDefault="00C43C7F" w:rsidP="000C52BB">
      <w:pPr>
        <w:numPr>
          <w:ilvl w:val="1"/>
          <w:numId w:val="10"/>
        </w:numPr>
        <w:suppressAutoHyphens w:val="0"/>
        <w:autoSpaceDN/>
        <w:spacing w:line="276" w:lineRule="auto"/>
        <w:contextualSpacing/>
        <w:jc w:val="both"/>
        <w:textAlignment w:val="auto"/>
        <w:rPr>
          <w:rFonts w:ascii="Garamond" w:hAnsi="Garamond"/>
          <w:sz w:val="20"/>
          <w:szCs w:val="20"/>
        </w:rPr>
      </w:pPr>
      <w:r>
        <w:rPr>
          <w:rFonts w:ascii="Garamond" w:hAnsi="Garamond"/>
          <w:sz w:val="20"/>
          <w:szCs w:val="20"/>
        </w:rPr>
        <w:t>Wykonawca rozszerzy zakres podwykonawstwa poza wskazany w Załączniku nr 1 do SWZ lub bez pisemnej zgody Zamawiającego realizuje zamówienie wykorzystując innych podwykonawców niż określeni w Załączniku nr 1 do SWZ i nie zmieni sposobu realizacji Umowy, mimo wezwania przez Zamawiającego do usunięcia uchybień w terminie wskazanym w wezwaniu</w:t>
      </w:r>
      <w:r w:rsidR="00556DF3">
        <w:rPr>
          <w:rFonts w:ascii="Garamond" w:hAnsi="Garamond"/>
          <w:sz w:val="20"/>
          <w:szCs w:val="20"/>
        </w:rPr>
        <w:t>;</w:t>
      </w:r>
    </w:p>
    <w:p w:rsidR="009F7136" w:rsidRDefault="009F7136" w:rsidP="000C52BB">
      <w:pPr>
        <w:numPr>
          <w:ilvl w:val="1"/>
          <w:numId w:val="10"/>
        </w:numPr>
        <w:suppressAutoHyphens w:val="0"/>
        <w:autoSpaceDN/>
        <w:spacing w:line="276" w:lineRule="auto"/>
        <w:contextualSpacing/>
        <w:jc w:val="both"/>
        <w:textAlignment w:val="auto"/>
        <w:rPr>
          <w:rFonts w:ascii="Garamond" w:hAnsi="Garamond"/>
          <w:sz w:val="20"/>
          <w:szCs w:val="20"/>
        </w:rPr>
      </w:pPr>
      <w:r>
        <w:rPr>
          <w:rFonts w:ascii="Garamond" w:hAnsi="Garamond"/>
          <w:sz w:val="20"/>
          <w:szCs w:val="20"/>
        </w:rPr>
        <w:t>Zachodzi co najmniej jedna z następujących okoliczności:</w:t>
      </w:r>
    </w:p>
    <w:p w:rsidR="009F7136" w:rsidRDefault="009F7136" w:rsidP="000C52BB">
      <w:pPr>
        <w:pStyle w:val="Akapitzlist"/>
        <w:numPr>
          <w:ilvl w:val="0"/>
          <w:numId w:val="26"/>
        </w:numPr>
        <w:suppressAutoHyphens w:val="0"/>
        <w:autoSpaceDN/>
        <w:contextualSpacing/>
        <w:jc w:val="both"/>
        <w:textAlignment w:val="auto"/>
        <w:rPr>
          <w:rFonts w:ascii="Garamond" w:hAnsi="Garamond"/>
          <w:sz w:val="20"/>
          <w:szCs w:val="20"/>
        </w:rPr>
      </w:pPr>
      <w:r>
        <w:rPr>
          <w:rFonts w:ascii="Garamond" w:hAnsi="Garamond"/>
          <w:sz w:val="20"/>
          <w:szCs w:val="20"/>
        </w:rPr>
        <w:t xml:space="preserve">Dokonano zmian umowy z naruszeniem art. 454 i art. 455 ustawy </w:t>
      </w:r>
      <w:proofErr w:type="spellStart"/>
      <w:r>
        <w:rPr>
          <w:rFonts w:ascii="Garamond" w:hAnsi="Garamond"/>
          <w:sz w:val="20"/>
          <w:szCs w:val="20"/>
        </w:rPr>
        <w:t>Pzp</w:t>
      </w:r>
      <w:proofErr w:type="spellEnd"/>
      <w:r>
        <w:rPr>
          <w:rFonts w:ascii="Garamond" w:hAnsi="Garamond"/>
          <w:sz w:val="20"/>
          <w:szCs w:val="20"/>
        </w:rPr>
        <w:t>;</w:t>
      </w:r>
    </w:p>
    <w:p w:rsidR="009F7136" w:rsidRDefault="009F7136" w:rsidP="000C52BB">
      <w:pPr>
        <w:pStyle w:val="Akapitzlist"/>
        <w:numPr>
          <w:ilvl w:val="0"/>
          <w:numId w:val="26"/>
        </w:numPr>
        <w:suppressAutoHyphens w:val="0"/>
        <w:autoSpaceDN/>
        <w:contextualSpacing/>
        <w:jc w:val="both"/>
        <w:textAlignment w:val="auto"/>
        <w:rPr>
          <w:rFonts w:ascii="Garamond" w:hAnsi="Garamond"/>
          <w:sz w:val="20"/>
          <w:szCs w:val="20"/>
        </w:rPr>
      </w:pPr>
      <w:r>
        <w:rPr>
          <w:rFonts w:ascii="Garamond" w:hAnsi="Garamond"/>
          <w:sz w:val="20"/>
          <w:szCs w:val="20"/>
        </w:rPr>
        <w:t xml:space="preserve">Wykonawca w chwili zawarcia Umowy podlegał wykluczeniu na podstawie art. 108 ustawy </w:t>
      </w:r>
      <w:proofErr w:type="spellStart"/>
      <w:r>
        <w:rPr>
          <w:rFonts w:ascii="Garamond" w:hAnsi="Garamond"/>
          <w:sz w:val="20"/>
          <w:szCs w:val="20"/>
        </w:rPr>
        <w:t>Pzp</w:t>
      </w:r>
      <w:proofErr w:type="spellEnd"/>
      <w:r>
        <w:rPr>
          <w:rFonts w:ascii="Garamond" w:hAnsi="Garamond"/>
          <w:sz w:val="20"/>
          <w:szCs w:val="20"/>
        </w:rPr>
        <w:t>;</w:t>
      </w:r>
    </w:p>
    <w:p w:rsidR="009F7136" w:rsidRPr="009F7136" w:rsidRDefault="009F7136" w:rsidP="003D5834">
      <w:pPr>
        <w:pStyle w:val="Akapitzlist"/>
        <w:numPr>
          <w:ilvl w:val="0"/>
          <w:numId w:val="26"/>
        </w:numPr>
        <w:suppressAutoHyphens w:val="0"/>
        <w:autoSpaceDN/>
        <w:spacing w:after="0" w:line="240" w:lineRule="auto"/>
        <w:ind w:hanging="357"/>
        <w:contextualSpacing/>
        <w:jc w:val="both"/>
        <w:textAlignment w:val="auto"/>
        <w:rPr>
          <w:rFonts w:ascii="Garamond" w:hAnsi="Garamond"/>
          <w:sz w:val="20"/>
          <w:szCs w:val="20"/>
        </w:rPr>
      </w:pPr>
      <w:r>
        <w:rPr>
          <w:rFonts w:ascii="Garamond" w:hAnsi="Garamond"/>
          <w:sz w:val="20"/>
          <w:szCs w:val="20"/>
        </w:rPr>
        <w:t>Trybunał Sprawiedliwości Unii Europejskiej stwierdził, w ramach procedury przewidzianej w art. 258 Traktatu o funkcjonowaniu Unii Europejskiej, że Rzeczpospolita Polska uchybiła zobowiązaniom, które ciążą na niej na mocy Traktatów, z uwagi na to, że Zamawiający udzielił zamówienia z naruszeniem prawa Unii Europejskiej.</w:t>
      </w:r>
    </w:p>
    <w:p w:rsidR="004C0AE6" w:rsidRDefault="004C0AE6" w:rsidP="003D5834">
      <w:pPr>
        <w:numPr>
          <w:ilvl w:val="0"/>
          <w:numId w:val="10"/>
        </w:numPr>
        <w:suppressAutoHyphens w:val="0"/>
        <w:autoSpaceDN/>
        <w:spacing w:line="240" w:lineRule="auto"/>
        <w:ind w:hanging="357"/>
        <w:contextualSpacing/>
        <w:jc w:val="both"/>
        <w:textAlignment w:val="auto"/>
        <w:rPr>
          <w:rFonts w:ascii="Garamond" w:hAnsi="Garamond"/>
          <w:sz w:val="20"/>
          <w:szCs w:val="20"/>
        </w:rPr>
      </w:pPr>
      <w:r w:rsidRPr="005D30E2">
        <w:rPr>
          <w:rFonts w:ascii="Garamond" w:hAnsi="Garamond"/>
          <w:sz w:val="20"/>
          <w:szCs w:val="20"/>
        </w:rPr>
        <w:lastRenderedPageBreak/>
        <w:t xml:space="preserve">W przypadkach określonych </w:t>
      </w:r>
      <w:r w:rsidR="009F7136" w:rsidRPr="005D30E2">
        <w:rPr>
          <w:rFonts w:ascii="Garamond" w:hAnsi="Garamond"/>
          <w:sz w:val="20"/>
          <w:szCs w:val="20"/>
        </w:rPr>
        <w:t>w ust. 1 pkt 1-</w:t>
      </w:r>
      <w:r w:rsidR="00C43C7F" w:rsidRPr="005D30E2">
        <w:rPr>
          <w:rFonts w:ascii="Garamond" w:hAnsi="Garamond"/>
          <w:sz w:val="20"/>
          <w:szCs w:val="20"/>
        </w:rPr>
        <w:t>4</w:t>
      </w:r>
      <w:r w:rsidRPr="005D30E2">
        <w:rPr>
          <w:rFonts w:ascii="Garamond" w:hAnsi="Garamond"/>
          <w:sz w:val="20"/>
          <w:szCs w:val="20"/>
        </w:rPr>
        <w:t>powyżej</w:t>
      </w:r>
      <w:r w:rsidR="009F7136" w:rsidRPr="005D30E2">
        <w:rPr>
          <w:rFonts w:ascii="Garamond" w:hAnsi="Garamond"/>
          <w:sz w:val="20"/>
          <w:szCs w:val="20"/>
        </w:rPr>
        <w:t>,</w:t>
      </w:r>
      <w:r w:rsidRPr="005D30E2">
        <w:rPr>
          <w:rFonts w:ascii="Garamond" w:hAnsi="Garamond"/>
          <w:sz w:val="20"/>
          <w:szCs w:val="20"/>
        </w:rPr>
        <w:t xml:space="preserve"> Zamawiający obciąży wykonawcę karą umowną, o której mowa w </w:t>
      </w:r>
      <w:r w:rsidRPr="00C973B1">
        <w:rPr>
          <w:rFonts w:ascii="Garamond" w:hAnsi="Garamond"/>
          <w:sz w:val="20"/>
          <w:szCs w:val="20"/>
        </w:rPr>
        <w:t xml:space="preserve">§ </w:t>
      </w:r>
      <w:r w:rsidR="00FE0F2A" w:rsidRPr="00C973B1">
        <w:rPr>
          <w:rFonts w:ascii="Garamond" w:hAnsi="Garamond"/>
          <w:sz w:val="20"/>
          <w:szCs w:val="20"/>
        </w:rPr>
        <w:t>10</w:t>
      </w:r>
      <w:r w:rsidRPr="00C973B1">
        <w:rPr>
          <w:rFonts w:ascii="Garamond" w:hAnsi="Garamond"/>
          <w:sz w:val="20"/>
          <w:szCs w:val="20"/>
        </w:rPr>
        <w:t xml:space="preserve"> ust.1 pkt 1</w:t>
      </w:r>
      <w:r w:rsidRPr="005D30E2">
        <w:rPr>
          <w:rFonts w:ascii="Garamond" w:hAnsi="Garamond"/>
          <w:sz w:val="20"/>
          <w:szCs w:val="20"/>
        </w:rPr>
        <w:t xml:space="preserve"> umowy.</w:t>
      </w:r>
    </w:p>
    <w:p w:rsidR="004C0AE6" w:rsidRDefault="004C0AE6" w:rsidP="00CF58DB">
      <w:pPr>
        <w:numPr>
          <w:ilvl w:val="0"/>
          <w:numId w:val="10"/>
        </w:numPr>
        <w:suppressAutoHyphens w:val="0"/>
        <w:autoSpaceDN/>
        <w:spacing w:line="276" w:lineRule="auto"/>
        <w:contextualSpacing/>
        <w:jc w:val="both"/>
        <w:textAlignment w:val="auto"/>
        <w:rPr>
          <w:rFonts w:ascii="Garamond" w:hAnsi="Garamond"/>
          <w:sz w:val="20"/>
          <w:szCs w:val="20"/>
        </w:rPr>
      </w:pPr>
      <w:r w:rsidRPr="00631B42">
        <w:rPr>
          <w:rFonts w:ascii="Garamond" w:hAnsi="Garamond"/>
          <w:sz w:val="20"/>
          <w:szCs w:val="20"/>
        </w:rPr>
        <w:t>W razie zaistnienia istotnej zmiany okoliczności powodującej, że wykonanie umowy nie leży w interesie publicznym, czego nie można było przewidzieć w chwili zawarcia umowy,</w:t>
      </w:r>
      <w:r w:rsidR="009F7136" w:rsidRPr="00631B42">
        <w:rPr>
          <w:rFonts w:ascii="Garamond" w:hAnsi="Garamond"/>
          <w:sz w:val="20"/>
          <w:szCs w:val="20"/>
        </w:rPr>
        <w:t xml:space="preserve"> lub dalsze wykonywanie Umowy może zagrozić podstawowemu interesowi bezpieczeństwa państwa lub bezpieczeństwu</w:t>
      </w:r>
      <w:r w:rsidR="00B861E3">
        <w:rPr>
          <w:rFonts w:ascii="Garamond" w:hAnsi="Garamond"/>
          <w:sz w:val="20"/>
          <w:szCs w:val="20"/>
        </w:rPr>
        <w:t>.</w:t>
      </w:r>
    </w:p>
    <w:p w:rsidR="00631B42" w:rsidRDefault="00631B42" w:rsidP="00CF58DB">
      <w:pPr>
        <w:numPr>
          <w:ilvl w:val="0"/>
          <w:numId w:val="10"/>
        </w:numPr>
        <w:suppressAutoHyphens w:val="0"/>
        <w:autoSpaceDN/>
        <w:spacing w:line="276" w:lineRule="auto"/>
        <w:contextualSpacing/>
        <w:jc w:val="both"/>
        <w:textAlignment w:val="auto"/>
        <w:rPr>
          <w:rFonts w:ascii="Garamond" w:hAnsi="Garamond"/>
          <w:sz w:val="20"/>
          <w:szCs w:val="20"/>
        </w:rPr>
      </w:pPr>
      <w:r w:rsidRPr="00631B42">
        <w:rPr>
          <w:rFonts w:ascii="Garamond" w:hAnsi="Garamond"/>
          <w:sz w:val="20"/>
          <w:szCs w:val="20"/>
        </w:rPr>
        <w:t xml:space="preserve">Zamawiający uprawniony jest do odstąpienia od umowy w terminie 30 dni od dnia, w którym dowiedział </w:t>
      </w:r>
      <w:r w:rsidRPr="00631B42">
        <w:rPr>
          <w:rFonts w:ascii="Garamond" w:hAnsi="Garamond"/>
          <w:sz w:val="20"/>
          <w:szCs w:val="20"/>
        </w:rPr>
        <w:br/>
        <w:t>się on o  okolicznościach, określonych w ust. 1</w:t>
      </w:r>
      <w:r w:rsidR="00B861E3">
        <w:rPr>
          <w:rFonts w:ascii="Garamond" w:hAnsi="Garamond"/>
          <w:sz w:val="20"/>
          <w:szCs w:val="20"/>
        </w:rPr>
        <w:t xml:space="preserve"> lub 3</w:t>
      </w:r>
      <w:r w:rsidRPr="00631B42">
        <w:rPr>
          <w:rFonts w:ascii="Garamond" w:hAnsi="Garamond"/>
          <w:sz w:val="20"/>
          <w:szCs w:val="20"/>
        </w:rPr>
        <w:t>, poprzez złożenie pisemnego oświadczenia.</w:t>
      </w:r>
    </w:p>
    <w:p w:rsidR="004C0AE6" w:rsidRDefault="004C0AE6" w:rsidP="00CF58DB">
      <w:pPr>
        <w:numPr>
          <w:ilvl w:val="0"/>
          <w:numId w:val="10"/>
        </w:numPr>
        <w:suppressAutoHyphens w:val="0"/>
        <w:autoSpaceDN/>
        <w:spacing w:line="276" w:lineRule="auto"/>
        <w:contextualSpacing/>
        <w:jc w:val="both"/>
        <w:textAlignment w:val="auto"/>
        <w:rPr>
          <w:rFonts w:ascii="Garamond" w:hAnsi="Garamond"/>
          <w:sz w:val="20"/>
          <w:szCs w:val="20"/>
        </w:rPr>
      </w:pPr>
      <w:r w:rsidRPr="00631B42">
        <w:rPr>
          <w:rFonts w:ascii="Garamond" w:hAnsi="Garamond"/>
          <w:sz w:val="20"/>
          <w:szCs w:val="20"/>
        </w:rPr>
        <w:t>W przypadku, o którym mowa w ust. 1</w:t>
      </w:r>
      <w:r w:rsidR="00D94575">
        <w:rPr>
          <w:rFonts w:ascii="Garamond" w:hAnsi="Garamond"/>
          <w:sz w:val="20"/>
          <w:szCs w:val="20"/>
        </w:rPr>
        <w:t xml:space="preserve"> lub 3</w:t>
      </w:r>
      <w:r w:rsidRPr="00631B42">
        <w:rPr>
          <w:rFonts w:ascii="Garamond" w:hAnsi="Garamond"/>
          <w:sz w:val="20"/>
          <w:szCs w:val="20"/>
        </w:rPr>
        <w:t xml:space="preserve"> niniejszego paragrafu umowy, Wykonawca może żądać wyłącznie wynagrodzenia w wysokości proporcjonalnej do wykonanej części </w:t>
      </w:r>
      <w:r w:rsidR="00BB72AD" w:rsidRPr="00631B42">
        <w:rPr>
          <w:rFonts w:ascii="Garamond" w:hAnsi="Garamond"/>
          <w:sz w:val="20"/>
          <w:szCs w:val="20"/>
        </w:rPr>
        <w:t>P</w:t>
      </w:r>
      <w:r w:rsidRPr="00631B42">
        <w:rPr>
          <w:rFonts w:ascii="Garamond" w:hAnsi="Garamond"/>
          <w:sz w:val="20"/>
          <w:szCs w:val="20"/>
        </w:rPr>
        <w:t xml:space="preserve">rzedmiotu </w:t>
      </w:r>
      <w:r w:rsidR="00BB72AD" w:rsidRPr="00631B42">
        <w:rPr>
          <w:rFonts w:ascii="Garamond" w:hAnsi="Garamond"/>
          <w:sz w:val="20"/>
          <w:szCs w:val="20"/>
        </w:rPr>
        <w:t>U</w:t>
      </w:r>
      <w:r w:rsidRPr="00631B42">
        <w:rPr>
          <w:rFonts w:ascii="Garamond" w:hAnsi="Garamond"/>
          <w:sz w:val="20"/>
          <w:szCs w:val="20"/>
        </w:rPr>
        <w:t>mowy.</w:t>
      </w:r>
    </w:p>
    <w:p w:rsidR="00B85D0E" w:rsidRPr="00631B42" w:rsidRDefault="00B85D0E" w:rsidP="00B85D0E">
      <w:pPr>
        <w:suppressAutoHyphens w:val="0"/>
        <w:autoSpaceDN/>
        <w:spacing w:line="276" w:lineRule="auto"/>
        <w:ind w:left="360"/>
        <w:contextualSpacing/>
        <w:jc w:val="both"/>
        <w:textAlignment w:val="auto"/>
        <w:rPr>
          <w:rFonts w:ascii="Garamond" w:hAnsi="Garamond"/>
          <w:sz w:val="20"/>
          <w:szCs w:val="20"/>
        </w:rPr>
      </w:pPr>
    </w:p>
    <w:p w:rsidR="004B3D77" w:rsidRPr="008423F5" w:rsidRDefault="008902D6" w:rsidP="00B85D0E">
      <w:pPr>
        <w:jc w:val="center"/>
        <w:rPr>
          <w:rFonts w:ascii="Garamond" w:hAnsi="Garamond"/>
          <w:b/>
          <w:bCs/>
          <w:spacing w:val="-4"/>
          <w:sz w:val="20"/>
          <w:szCs w:val="20"/>
        </w:rPr>
      </w:pPr>
      <w:r>
        <w:rPr>
          <w:rFonts w:ascii="Garamond" w:hAnsi="Garamond"/>
          <w:b/>
          <w:bCs/>
          <w:spacing w:val="-4"/>
          <w:sz w:val="20"/>
          <w:szCs w:val="20"/>
        </w:rPr>
        <w:t>§ 13</w:t>
      </w:r>
      <w:r w:rsidR="00B85D0E">
        <w:rPr>
          <w:rFonts w:ascii="Garamond" w:hAnsi="Garamond"/>
          <w:b/>
          <w:bCs/>
          <w:spacing w:val="-4"/>
          <w:sz w:val="20"/>
          <w:szCs w:val="20"/>
        </w:rPr>
        <w:t>Zabezpieczenie należytego wykonania umowy</w:t>
      </w:r>
    </w:p>
    <w:p w:rsidR="00CF58DB" w:rsidRPr="003D5834" w:rsidRDefault="00CF58DB" w:rsidP="00CF58DB">
      <w:pPr>
        <w:numPr>
          <w:ilvl w:val="2"/>
          <w:numId w:val="28"/>
        </w:numPr>
        <w:tabs>
          <w:tab w:val="clear" w:pos="1440"/>
          <w:tab w:val="left" w:pos="284"/>
        </w:tabs>
        <w:autoSpaceDN/>
        <w:spacing w:line="264" w:lineRule="auto"/>
        <w:ind w:left="284" w:hanging="306"/>
        <w:jc w:val="both"/>
        <w:textAlignment w:val="auto"/>
        <w:rPr>
          <w:rFonts w:ascii="Garamond" w:hAnsi="Garamond"/>
          <w:sz w:val="20"/>
          <w:szCs w:val="20"/>
        </w:rPr>
      </w:pPr>
      <w:r w:rsidRPr="003D5834">
        <w:rPr>
          <w:rFonts w:ascii="Garamond" w:hAnsi="Garamond"/>
          <w:sz w:val="20"/>
          <w:szCs w:val="20"/>
        </w:rPr>
        <w:t xml:space="preserve">Zamawiający żąda wniesienia zabezpieczenia należytego wykonania </w:t>
      </w:r>
      <w:r w:rsidR="00B85D0E" w:rsidRPr="003D5834">
        <w:rPr>
          <w:rFonts w:ascii="Garamond" w:hAnsi="Garamond"/>
          <w:sz w:val="20"/>
          <w:szCs w:val="20"/>
        </w:rPr>
        <w:t>U</w:t>
      </w:r>
      <w:r w:rsidRPr="003D5834">
        <w:rPr>
          <w:rFonts w:ascii="Garamond" w:hAnsi="Garamond"/>
          <w:sz w:val="20"/>
          <w:szCs w:val="20"/>
        </w:rPr>
        <w:t>mowy.</w:t>
      </w:r>
    </w:p>
    <w:p w:rsidR="00CF58DB" w:rsidRPr="00CF58DB" w:rsidRDefault="00CF58DB" w:rsidP="00CF58DB">
      <w:pPr>
        <w:numPr>
          <w:ilvl w:val="2"/>
          <w:numId w:val="28"/>
        </w:numPr>
        <w:tabs>
          <w:tab w:val="clear" w:pos="1440"/>
          <w:tab w:val="left" w:pos="284"/>
        </w:tabs>
        <w:autoSpaceDN/>
        <w:spacing w:line="264" w:lineRule="auto"/>
        <w:ind w:left="284" w:hanging="306"/>
        <w:jc w:val="both"/>
        <w:textAlignment w:val="auto"/>
        <w:rPr>
          <w:rFonts w:ascii="Garamond" w:hAnsi="Garamond"/>
          <w:sz w:val="20"/>
          <w:szCs w:val="20"/>
        </w:rPr>
      </w:pPr>
      <w:r w:rsidRPr="00CF58DB">
        <w:rPr>
          <w:rFonts w:ascii="Garamond" w:hAnsi="Garamond"/>
          <w:sz w:val="20"/>
          <w:szCs w:val="20"/>
        </w:rPr>
        <w:t xml:space="preserve">Zabezpieczenie należytego wykonania umowy wynosi </w:t>
      </w:r>
      <w:r w:rsidR="003D5834">
        <w:rPr>
          <w:rFonts w:ascii="Garamond" w:hAnsi="Garamond"/>
          <w:sz w:val="20"/>
          <w:szCs w:val="20"/>
        </w:rPr>
        <w:t>4</w:t>
      </w:r>
      <w:r w:rsidRPr="00CF58DB">
        <w:rPr>
          <w:rFonts w:ascii="Garamond" w:hAnsi="Garamond"/>
          <w:sz w:val="20"/>
          <w:szCs w:val="20"/>
        </w:rPr>
        <w:t xml:space="preserve"> % wynagrodzenia brutto, określonego w  § </w:t>
      </w:r>
      <w:r>
        <w:rPr>
          <w:rFonts w:ascii="Garamond" w:hAnsi="Garamond"/>
          <w:sz w:val="20"/>
          <w:szCs w:val="20"/>
        </w:rPr>
        <w:t xml:space="preserve">7 </w:t>
      </w:r>
      <w:r w:rsidRPr="00CF58DB">
        <w:rPr>
          <w:rFonts w:ascii="Garamond" w:hAnsi="Garamond"/>
          <w:sz w:val="20"/>
          <w:szCs w:val="20"/>
        </w:rPr>
        <w:t xml:space="preserve">ust. 1 Umowy. </w:t>
      </w:r>
    </w:p>
    <w:p w:rsidR="00CF58DB" w:rsidRDefault="00CF58DB" w:rsidP="00CF58DB">
      <w:pPr>
        <w:numPr>
          <w:ilvl w:val="2"/>
          <w:numId w:val="28"/>
        </w:numPr>
        <w:tabs>
          <w:tab w:val="clear" w:pos="1440"/>
          <w:tab w:val="left" w:pos="284"/>
        </w:tabs>
        <w:autoSpaceDN/>
        <w:spacing w:line="264" w:lineRule="auto"/>
        <w:ind w:left="284" w:hanging="306"/>
        <w:jc w:val="both"/>
        <w:textAlignment w:val="auto"/>
        <w:rPr>
          <w:rFonts w:ascii="Garamond" w:hAnsi="Garamond"/>
          <w:sz w:val="20"/>
          <w:szCs w:val="20"/>
        </w:rPr>
      </w:pPr>
      <w:r w:rsidRPr="00CF58DB">
        <w:rPr>
          <w:rFonts w:ascii="Garamond" w:hAnsi="Garamond"/>
          <w:sz w:val="20"/>
          <w:szCs w:val="20"/>
        </w:rPr>
        <w:t>Strony oświadczają zgodnie, że zabezpieczenie należytego wykonania umowy w wysokości………………….(słownie:…………………………) zostało w całości przekazane przez Wykonawcę na rzecz Zamawiającego przed zawarciem niniejszej umowy w formie………………………………….</w:t>
      </w:r>
    </w:p>
    <w:p w:rsidR="00CF58DB" w:rsidRPr="00CF58DB" w:rsidRDefault="00CF58DB" w:rsidP="00CF58DB">
      <w:pPr>
        <w:numPr>
          <w:ilvl w:val="2"/>
          <w:numId w:val="28"/>
        </w:numPr>
        <w:tabs>
          <w:tab w:val="clear" w:pos="1440"/>
          <w:tab w:val="left" w:pos="284"/>
        </w:tabs>
        <w:autoSpaceDN/>
        <w:spacing w:line="264" w:lineRule="auto"/>
        <w:ind w:left="284" w:hanging="306"/>
        <w:jc w:val="both"/>
        <w:textAlignment w:val="auto"/>
        <w:rPr>
          <w:rFonts w:ascii="Garamond" w:hAnsi="Garamond"/>
          <w:sz w:val="20"/>
          <w:szCs w:val="20"/>
        </w:rPr>
      </w:pPr>
      <w:r w:rsidRPr="00CF58DB">
        <w:rPr>
          <w:rFonts w:ascii="Garamond" w:hAnsi="Garamond"/>
          <w:sz w:val="20"/>
          <w:szCs w:val="20"/>
        </w:rPr>
        <w:t>Zamawiający zwróci wniesione przez wykonawcę zabezpieczenie należytego wykonania umowy na następujących warunkach:</w:t>
      </w:r>
    </w:p>
    <w:p w:rsidR="00CF58DB" w:rsidRPr="00CF58DB" w:rsidRDefault="00CF58DB" w:rsidP="00CF58DB">
      <w:pPr>
        <w:numPr>
          <w:ilvl w:val="0"/>
          <w:numId w:val="29"/>
        </w:numPr>
        <w:tabs>
          <w:tab w:val="left" w:pos="284"/>
        </w:tabs>
        <w:autoSpaceDN/>
        <w:spacing w:line="264" w:lineRule="auto"/>
        <w:jc w:val="both"/>
        <w:textAlignment w:val="auto"/>
        <w:rPr>
          <w:rFonts w:ascii="Garamond" w:hAnsi="Garamond"/>
          <w:sz w:val="20"/>
          <w:szCs w:val="20"/>
        </w:rPr>
      </w:pPr>
      <w:r w:rsidRPr="00CF58DB">
        <w:rPr>
          <w:rFonts w:ascii="Garamond" w:hAnsi="Garamond"/>
          <w:sz w:val="20"/>
          <w:szCs w:val="20"/>
        </w:rPr>
        <w:t xml:space="preserve">70% zabezpieczenia zostanie zwrócone w terminie 30 dni od daty podpisania protokołu odbioru </w:t>
      </w:r>
      <w:r w:rsidR="00B85D0E">
        <w:rPr>
          <w:rFonts w:ascii="Garamond" w:hAnsi="Garamond"/>
          <w:sz w:val="20"/>
          <w:szCs w:val="20"/>
        </w:rPr>
        <w:t>końcowego</w:t>
      </w:r>
      <w:r w:rsidRPr="00CF58DB">
        <w:rPr>
          <w:rFonts w:ascii="Garamond" w:hAnsi="Garamond"/>
          <w:sz w:val="20"/>
          <w:szCs w:val="20"/>
        </w:rPr>
        <w:t xml:space="preserve"> bez zastrzeżeń,</w:t>
      </w:r>
    </w:p>
    <w:p w:rsidR="00CF58DB" w:rsidRPr="00CF58DB" w:rsidRDefault="00CF58DB" w:rsidP="00CF58DB">
      <w:pPr>
        <w:numPr>
          <w:ilvl w:val="0"/>
          <w:numId w:val="29"/>
        </w:numPr>
        <w:tabs>
          <w:tab w:val="left" w:pos="284"/>
        </w:tabs>
        <w:autoSpaceDN/>
        <w:spacing w:line="264" w:lineRule="auto"/>
        <w:jc w:val="both"/>
        <w:textAlignment w:val="auto"/>
        <w:rPr>
          <w:rFonts w:ascii="Garamond" w:hAnsi="Garamond"/>
          <w:sz w:val="20"/>
          <w:szCs w:val="20"/>
        </w:rPr>
      </w:pPr>
      <w:r w:rsidRPr="00CF58DB">
        <w:rPr>
          <w:rFonts w:ascii="Garamond" w:hAnsi="Garamond"/>
          <w:sz w:val="20"/>
          <w:szCs w:val="20"/>
        </w:rPr>
        <w:t>30% zabezpieczenia przeznaczone jest na pokrycie ewentualnych roszczeń Zamawiającego z tytułu</w:t>
      </w:r>
      <w:r w:rsidR="003C56C9">
        <w:rPr>
          <w:rFonts w:ascii="Garamond" w:hAnsi="Garamond"/>
          <w:sz w:val="20"/>
          <w:szCs w:val="20"/>
        </w:rPr>
        <w:t xml:space="preserve"> gwarancji lub </w:t>
      </w:r>
      <w:r w:rsidRPr="00CF58DB">
        <w:rPr>
          <w:rFonts w:ascii="Garamond" w:hAnsi="Garamond"/>
          <w:sz w:val="20"/>
          <w:szCs w:val="20"/>
        </w:rPr>
        <w:t xml:space="preserve"> rękojmi za wady. Zwrot zabezpieczenia nastąpi  w terminie 15 dni po upływie okresu </w:t>
      </w:r>
      <w:r w:rsidR="003C56C9">
        <w:rPr>
          <w:rFonts w:ascii="Garamond" w:hAnsi="Garamond"/>
          <w:sz w:val="20"/>
          <w:szCs w:val="20"/>
        </w:rPr>
        <w:t xml:space="preserve">gwarancji lub </w:t>
      </w:r>
      <w:r w:rsidR="00D41CDC">
        <w:rPr>
          <w:rFonts w:ascii="Garamond" w:hAnsi="Garamond"/>
          <w:sz w:val="20"/>
          <w:szCs w:val="20"/>
        </w:rPr>
        <w:t>rękojmi za wady, tj. ……..</w:t>
      </w:r>
      <w:r w:rsidRPr="00CF58DB">
        <w:rPr>
          <w:rFonts w:ascii="Garamond" w:hAnsi="Garamond"/>
          <w:sz w:val="20"/>
          <w:szCs w:val="20"/>
        </w:rPr>
        <w:t xml:space="preserve"> miesięcy od odbioru. </w:t>
      </w:r>
    </w:p>
    <w:p w:rsidR="00CF58DB" w:rsidRPr="00CF58DB" w:rsidRDefault="00CF58DB" w:rsidP="00CF58DB">
      <w:pPr>
        <w:numPr>
          <w:ilvl w:val="2"/>
          <w:numId w:val="28"/>
        </w:numPr>
        <w:tabs>
          <w:tab w:val="clear" w:pos="1440"/>
          <w:tab w:val="num" w:pos="284"/>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 xml:space="preserve">W przypadku nienależytego wykonania umowy przez Zamawiający ma prawo pokryć koszty doprowadzenia do należytego wykonania umowy z zabezpieczenia należytego wykonania umowy, na co wykonawca wyraża zgodę. Podobnie w przypadku nieusunięcia wad w ramach uprawnień  z tytułu </w:t>
      </w:r>
      <w:r w:rsidR="003C56C9">
        <w:rPr>
          <w:rFonts w:ascii="Garamond" w:hAnsi="Garamond"/>
          <w:sz w:val="20"/>
          <w:szCs w:val="20"/>
        </w:rPr>
        <w:t xml:space="preserve">gwarancji lub </w:t>
      </w:r>
      <w:r w:rsidRPr="00CF58DB">
        <w:rPr>
          <w:rFonts w:ascii="Garamond" w:hAnsi="Garamond"/>
          <w:sz w:val="20"/>
          <w:szCs w:val="20"/>
        </w:rPr>
        <w:t>rękojmi za wady, pokryć koszty usunięcia wad z zabezpieczenia należytego wykonania umowy, na co Wykonawca wyraża zgodę.Zamawiający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CF58DB" w:rsidRPr="00CF58DB" w:rsidRDefault="00CF58DB" w:rsidP="00CF58DB">
      <w:pPr>
        <w:numPr>
          <w:ilvl w:val="2"/>
          <w:numId w:val="28"/>
        </w:numPr>
        <w:tabs>
          <w:tab w:val="clear" w:pos="1440"/>
          <w:tab w:val="num" w:pos="284"/>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Beneficjentem Zabezpieczenia należytego wykonania Umowy jest Zamawiający.</w:t>
      </w:r>
    </w:p>
    <w:p w:rsidR="00CF58DB" w:rsidRPr="00CF58DB" w:rsidRDefault="00CF58DB" w:rsidP="00CF58DB">
      <w:pPr>
        <w:numPr>
          <w:ilvl w:val="2"/>
          <w:numId w:val="28"/>
        </w:numPr>
        <w:tabs>
          <w:tab w:val="clear" w:pos="1440"/>
          <w:tab w:val="num" w:pos="284"/>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Koszty Zabezpieczenia należytego wykonania Umowy ponosi Wykonawca.</w:t>
      </w:r>
    </w:p>
    <w:p w:rsidR="00CF58DB" w:rsidRPr="00CF58DB" w:rsidRDefault="00CF58DB" w:rsidP="00CF58DB">
      <w:pPr>
        <w:numPr>
          <w:ilvl w:val="2"/>
          <w:numId w:val="28"/>
        </w:numPr>
        <w:tabs>
          <w:tab w:val="clear" w:pos="1440"/>
          <w:tab w:val="num" w:pos="284"/>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CF58DB" w:rsidRPr="00CF58DB" w:rsidRDefault="00CF58DB" w:rsidP="00CF58DB">
      <w:pPr>
        <w:numPr>
          <w:ilvl w:val="2"/>
          <w:numId w:val="28"/>
        </w:numPr>
        <w:tabs>
          <w:tab w:val="clear" w:pos="1440"/>
          <w:tab w:val="num" w:pos="284"/>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Jeżeli nie zajdzie powód do realizacji zabezpieczenia w całości lub w części, podlega ono zwrotowi Wykonawcy odpowiednio w całości lub w części</w:t>
      </w:r>
      <w:r w:rsidR="00A5095B">
        <w:rPr>
          <w:rFonts w:ascii="Garamond" w:hAnsi="Garamond"/>
          <w:sz w:val="20"/>
          <w:szCs w:val="20"/>
        </w:rPr>
        <w:t>, oraz</w:t>
      </w:r>
      <w:r w:rsidRPr="00CF58DB">
        <w:rPr>
          <w:rFonts w:ascii="Garamond" w:hAnsi="Garamond"/>
          <w:sz w:val="20"/>
          <w:szCs w:val="20"/>
        </w:rPr>
        <w:t xml:space="preserve"> w terminach, o których mowa w ust. </w:t>
      </w:r>
      <w:r w:rsidR="00FE199C">
        <w:rPr>
          <w:rFonts w:ascii="Garamond" w:hAnsi="Garamond"/>
          <w:sz w:val="20"/>
          <w:szCs w:val="20"/>
        </w:rPr>
        <w:t>4</w:t>
      </w:r>
      <w:r w:rsidRPr="00CF58DB">
        <w:rPr>
          <w:rFonts w:ascii="Garamond" w:hAnsi="Garamond"/>
          <w:sz w:val="20"/>
          <w:szCs w:val="20"/>
        </w:rPr>
        <w:t xml:space="preserve">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CF58DB" w:rsidRPr="00CF58DB" w:rsidRDefault="00CF58DB" w:rsidP="00CF58DB">
      <w:pPr>
        <w:numPr>
          <w:ilvl w:val="2"/>
          <w:numId w:val="28"/>
        </w:numPr>
        <w:tabs>
          <w:tab w:val="clear" w:pos="1440"/>
          <w:tab w:val="num" w:pos="284"/>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CF58DB" w:rsidRPr="00CF58DB" w:rsidRDefault="00CF58DB" w:rsidP="00CF58DB">
      <w:pPr>
        <w:numPr>
          <w:ilvl w:val="2"/>
          <w:numId w:val="28"/>
        </w:numPr>
        <w:tabs>
          <w:tab w:val="clear" w:pos="1440"/>
          <w:tab w:val="num" w:pos="284"/>
          <w:tab w:val="left" w:pos="426"/>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 xml:space="preserve">Jeżeli Wykonawca w terminie określonym w ust. </w:t>
      </w:r>
      <w:r w:rsidR="003C56C9">
        <w:rPr>
          <w:rFonts w:ascii="Garamond" w:hAnsi="Garamond"/>
          <w:sz w:val="20"/>
          <w:szCs w:val="20"/>
        </w:rPr>
        <w:t>10</w:t>
      </w:r>
      <w:r w:rsidRPr="00CF58DB">
        <w:rPr>
          <w:rFonts w:ascii="Garamond" w:hAnsi="Garamond"/>
          <w:sz w:val="20"/>
          <w:szCs w:val="20"/>
        </w:rPr>
        <w:t xml:space="preserve"> powyżej,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CF58DB" w:rsidRPr="00CF58DB" w:rsidRDefault="00CF58DB" w:rsidP="00CF58DB">
      <w:pPr>
        <w:numPr>
          <w:ilvl w:val="2"/>
          <w:numId w:val="28"/>
        </w:numPr>
        <w:tabs>
          <w:tab w:val="clear" w:pos="1440"/>
          <w:tab w:val="num" w:pos="284"/>
          <w:tab w:val="left" w:pos="426"/>
        </w:tabs>
        <w:autoSpaceDN/>
        <w:spacing w:line="264" w:lineRule="auto"/>
        <w:ind w:left="284" w:hanging="284"/>
        <w:jc w:val="both"/>
        <w:textAlignment w:val="auto"/>
        <w:rPr>
          <w:rFonts w:ascii="Garamond" w:hAnsi="Garamond"/>
          <w:sz w:val="20"/>
          <w:szCs w:val="20"/>
        </w:rPr>
      </w:pPr>
      <w:r w:rsidRPr="00CF58DB">
        <w:rPr>
          <w:rFonts w:ascii="Garamond" w:hAnsi="Garamond"/>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4B3D77" w:rsidRDefault="004B3D77" w:rsidP="004B3D77">
      <w:pPr>
        <w:widowControl w:val="0"/>
        <w:shd w:val="clear" w:color="auto" w:fill="FFFFFF"/>
        <w:tabs>
          <w:tab w:val="left" w:pos="432"/>
        </w:tabs>
        <w:suppressAutoHyphens w:val="0"/>
        <w:autoSpaceDE w:val="0"/>
        <w:adjustRightInd w:val="0"/>
        <w:spacing w:line="240" w:lineRule="auto"/>
        <w:ind w:right="432"/>
        <w:jc w:val="both"/>
        <w:textAlignment w:val="auto"/>
        <w:rPr>
          <w:rFonts w:ascii="Garamond" w:hAnsi="Garamond"/>
          <w:sz w:val="20"/>
          <w:szCs w:val="20"/>
        </w:rPr>
      </w:pPr>
    </w:p>
    <w:p w:rsidR="00D41CDC" w:rsidRDefault="00D41CDC" w:rsidP="00D41CDC">
      <w:pPr>
        <w:widowControl w:val="0"/>
        <w:shd w:val="clear" w:color="auto" w:fill="FFFFFF"/>
        <w:tabs>
          <w:tab w:val="left" w:pos="288"/>
        </w:tabs>
        <w:suppressAutoHyphens w:val="0"/>
        <w:autoSpaceDE w:val="0"/>
        <w:adjustRightInd w:val="0"/>
        <w:spacing w:before="115" w:line="276" w:lineRule="auto"/>
        <w:ind w:left="284" w:right="562"/>
        <w:jc w:val="center"/>
        <w:textAlignment w:val="auto"/>
        <w:rPr>
          <w:rFonts w:ascii="Garamond" w:hAnsi="Garamond"/>
          <w:b/>
          <w:bCs/>
          <w:spacing w:val="-4"/>
          <w:sz w:val="20"/>
          <w:szCs w:val="20"/>
        </w:rPr>
      </w:pPr>
    </w:p>
    <w:p w:rsidR="007B343F" w:rsidRDefault="007B343F" w:rsidP="007B343F">
      <w:pPr>
        <w:widowControl w:val="0"/>
        <w:shd w:val="clear" w:color="auto" w:fill="FFFFFF"/>
        <w:tabs>
          <w:tab w:val="left" w:pos="288"/>
        </w:tabs>
        <w:suppressAutoHyphens w:val="0"/>
        <w:autoSpaceDE w:val="0"/>
        <w:adjustRightInd w:val="0"/>
        <w:spacing w:before="115" w:line="276" w:lineRule="auto"/>
        <w:ind w:left="288" w:right="562"/>
        <w:jc w:val="center"/>
        <w:textAlignment w:val="auto"/>
        <w:rPr>
          <w:rFonts w:ascii="Garamond" w:hAnsi="Garamond"/>
          <w:b/>
          <w:bCs/>
          <w:spacing w:val="-4"/>
          <w:sz w:val="20"/>
          <w:szCs w:val="20"/>
        </w:rPr>
      </w:pPr>
      <w:r w:rsidRPr="008423F5">
        <w:rPr>
          <w:rFonts w:ascii="Garamond" w:hAnsi="Garamond"/>
          <w:b/>
          <w:bCs/>
          <w:spacing w:val="-4"/>
          <w:sz w:val="20"/>
          <w:szCs w:val="20"/>
        </w:rPr>
        <w:lastRenderedPageBreak/>
        <w:t xml:space="preserve">   § 1</w:t>
      </w:r>
      <w:r w:rsidR="008902D6">
        <w:rPr>
          <w:rFonts w:ascii="Garamond" w:hAnsi="Garamond"/>
          <w:b/>
          <w:bCs/>
          <w:spacing w:val="-4"/>
          <w:sz w:val="20"/>
          <w:szCs w:val="20"/>
        </w:rPr>
        <w:t>4</w:t>
      </w:r>
      <w:bookmarkStart w:id="2" w:name="_Hlk81217070"/>
      <w:r>
        <w:rPr>
          <w:rFonts w:ascii="Garamond" w:hAnsi="Garamond"/>
          <w:b/>
          <w:bCs/>
          <w:spacing w:val="-4"/>
          <w:sz w:val="20"/>
          <w:szCs w:val="20"/>
        </w:rPr>
        <w:t>Zarządzanie realizacją Umowy</w:t>
      </w:r>
      <w:bookmarkEnd w:id="2"/>
    </w:p>
    <w:p w:rsidR="007B343F" w:rsidRPr="00DA4300" w:rsidRDefault="00085CA5" w:rsidP="007B343F">
      <w:pPr>
        <w:pStyle w:val="Akapitzlist"/>
        <w:widowControl w:val="0"/>
        <w:numPr>
          <w:ilvl w:val="6"/>
          <w:numId w:val="10"/>
        </w:numPr>
        <w:shd w:val="clear" w:color="auto" w:fill="FFFFFF"/>
        <w:tabs>
          <w:tab w:val="left" w:pos="288"/>
        </w:tabs>
        <w:suppressAutoHyphens w:val="0"/>
        <w:autoSpaceDE w:val="0"/>
        <w:adjustRightInd w:val="0"/>
        <w:spacing w:before="115"/>
        <w:ind w:left="284" w:right="562" w:hanging="284"/>
        <w:jc w:val="both"/>
        <w:textAlignment w:val="auto"/>
        <w:rPr>
          <w:rFonts w:ascii="Garamond" w:hAnsi="Garamond"/>
          <w:b/>
          <w:bCs/>
          <w:spacing w:val="-4"/>
          <w:sz w:val="20"/>
          <w:szCs w:val="20"/>
        </w:rPr>
      </w:pPr>
      <w:r>
        <w:rPr>
          <w:rFonts w:ascii="Garamond" w:hAnsi="Garamond"/>
          <w:spacing w:val="-4"/>
          <w:sz w:val="20"/>
          <w:szCs w:val="20"/>
        </w:rPr>
        <w:t>Osobą upoważnioną</w:t>
      </w:r>
      <w:r w:rsidR="007B343F">
        <w:rPr>
          <w:rFonts w:ascii="Garamond" w:hAnsi="Garamond"/>
          <w:spacing w:val="-4"/>
          <w:sz w:val="20"/>
          <w:szCs w:val="20"/>
        </w:rPr>
        <w:t xml:space="preserve"> ze strony Zamawiającego do koordynowania prac związanych z realizacją Umowy </w:t>
      </w:r>
      <w:r w:rsidR="007B343F">
        <w:rPr>
          <w:rFonts w:ascii="Garamond" w:hAnsi="Garamond"/>
          <w:spacing w:val="-4"/>
          <w:sz w:val="20"/>
          <w:szCs w:val="20"/>
        </w:rPr>
        <w:br/>
        <w:t>i bieżących kontaktów z Wykonawcą, w tym do dokonania odb</w:t>
      </w:r>
      <w:r w:rsidR="00D41CDC">
        <w:rPr>
          <w:rFonts w:ascii="Garamond" w:hAnsi="Garamond"/>
          <w:spacing w:val="-4"/>
          <w:sz w:val="20"/>
          <w:szCs w:val="20"/>
        </w:rPr>
        <w:t xml:space="preserve">iorów i podpisania protokołów jest Jakub Bereś e-mail: </w:t>
      </w:r>
      <w:hyperlink r:id="rId10" w:history="1">
        <w:r w:rsidR="00D41CDC" w:rsidRPr="004B610B">
          <w:rPr>
            <w:rStyle w:val="Hipercze"/>
            <w:rFonts w:ascii="Garamond" w:hAnsi="Garamond"/>
            <w:spacing w:val="-4"/>
            <w:sz w:val="20"/>
            <w:szCs w:val="20"/>
          </w:rPr>
          <w:t>spgzoz.kroscienko@gmail.com</w:t>
        </w:r>
      </w:hyperlink>
      <w:r w:rsidR="00D41CDC">
        <w:rPr>
          <w:rFonts w:ascii="Garamond" w:hAnsi="Garamond"/>
          <w:spacing w:val="-4"/>
          <w:sz w:val="20"/>
          <w:szCs w:val="20"/>
        </w:rPr>
        <w:t>, tel. 607138943</w:t>
      </w:r>
      <w:r w:rsidR="007B343F">
        <w:rPr>
          <w:rFonts w:ascii="Garamond" w:hAnsi="Garamond"/>
          <w:spacing w:val="-4"/>
          <w:sz w:val="20"/>
          <w:szCs w:val="20"/>
        </w:rPr>
        <w:t>.</w:t>
      </w:r>
    </w:p>
    <w:p w:rsidR="00085CA5" w:rsidRPr="00DA4300" w:rsidRDefault="00DA4300" w:rsidP="00085CA5">
      <w:pPr>
        <w:pStyle w:val="Akapitzlist"/>
        <w:widowControl w:val="0"/>
        <w:numPr>
          <w:ilvl w:val="6"/>
          <w:numId w:val="10"/>
        </w:numPr>
        <w:shd w:val="clear" w:color="auto" w:fill="FFFFFF"/>
        <w:tabs>
          <w:tab w:val="left" w:pos="288"/>
        </w:tabs>
        <w:suppressAutoHyphens w:val="0"/>
        <w:autoSpaceDE w:val="0"/>
        <w:adjustRightInd w:val="0"/>
        <w:spacing w:before="115"/>
        <w:ind w:left="284" w:right="562" w:hanging="284"/>
        <w:jc w:val="both"/>
        <w:textAlignment w:val="auto"/>
        <w:rPr>
          <w:rFonts w:ascii="Garamond" w:hAnsi="Garamond"/>
          <w:b/>
          <w:bCs/>
          <w:spacing w:val="-4"/>
          <w:sz w:val="20"/>
          <w:szCs w:val="20"/>
        </w:rPr>
      </w:pPr>
      <w:r>
        <w:rPr>
          <w:rFonts w:ascii="Garamond" w:hAnsi="Garamond"/>
          <w:spacing w:val="-4"/>
          <w:sz w:val="20"/>
          <w:szCs w:val="20"/>
        </w:rPr>
        <w:t>Osobą upoważnioną ze strony Zamawiającego do bieżących kontaktów z Wykonawcą, w za</w:t>
      </w:r>
      <w:r w:rsidR="00085CA5">
        <w:rPr>
          <w:rFonts w:ascii="Garamond" w:hAnsi="Garamond"/>
          <w:spacing w:val="-4"/>
          <w:sz w:val="20"/>
          <w:szCs w:val="20"/>
        </w:rPr>
        <w:t xml:space="preserve">kresie realizacji Umowy  jest </w:t>
      </w:r>
      <w:r w:rsidR="00085CA5">
        <w:rPr>
          <w:rFonts w:ascii="Garamond" w:hAnsi="Garamond"/>
          <w:spacing w:val="-4"/>
          <w:sz w:val="20"/>
          <w:szCs w:val="20"/>
        </w:rPr>
        <w:t xml:space="preserve">Jakub Bereś e-mail: </w:t>
      </w:r>
      <w:hyperlink r:id="rId11" w:history="1">
        <w:r w:rsidR="00085CA5" w:rsidRPr="004B610B">
          <w:rPr>
            <w:rStyle w:val="Hipercze"/>
            <w:rFonts w:ascii="Garamond" w:hAnsi="Garamond"/>
            <w:spacing w:val="-4"/>
            <w:sz w:val="20"/>
            <w:szCs w:val="20"/>
          </w:rPr>
          <w:t>spgzoz.kroscienko@gmail.com</w:t>
        </w:r>
      </w:hyperlink>
      <w:r w:rsidR="00085CA5">
        <w:rPr>
          <w:rFonts w:ascii="Garamond" w:hAnsi="Garamond"/>
          <w:spacing w:val="-4"/>
          <w:sz w:val="20"/>
          <w:szCs w:val="20"/>
        </w:rPr>
        <w:t>, tel. 607138943.</w:t>
      </w:r>
    </w:p>
    <w:p w:rsidR="00C973B1" w:rsidRPr="00C973B1" w:rsidRDefault="007B343F" w:rsidP="003D5834">
      <w:pPr>
        <w:pStyle w:val="Akapitzlist"/>
        <w:widowControl w:val="0"/>
        <w:numPr>
          <w:ilvl w:val="6"/>
          <w:numId w:val="10"/>
        </w:numPr>
        <w:shd w:val="clear" w:color="auto" w:fill="FFFFFF"/>
        <w:tabs>
          <w:tab w:val="left" w:pos="288"/>
        </w:tabs>
        <w:suppressAutoHyphens w:val="0"/>
        <w:autoSpaceDE w:val="0"/>
        <w:adjustRightInd w:val="0"/>
        <w:spacing w:before="115" w:line="240" w:lineRule="auto"/>
        <w:ind w:left="284" w:right="562" w:hanging="284"/>
        <w:jc w:val="both"/>
        <w:textAlignment w:val="auto"/>
        <w:rPr>
          <w:rFonts w:ascii="Garamond" w:hAnsi="Garamond"/>
          <w:b/>
          <w:bCs/>
          <w:spacing w:val="-4"/>
          <w:sz w:val="20"/>
          <w:szCs w:val="20"/>
        </w:rPr>
      </w:pPr>
      <w:r>
        <w:rPr>
          <w:rFonts w:ascii="Garamond" w:hAnsi="Garamond"/>
          <w:spacing w:val="-4"/>
          <w:sz w:val="20"/>
          <w:szCs w:val="20"/>
        </w:rPr>
        <w:t>Osobami upoważnionymi ze strony Wykonawcy do reprezentowania go  we wszystkich czynnościach związanych z realizacją Umowy i bieżąc</w:t>
      </w:r>
      <w:r w:rsidR="003D5834">
        <w:rPr>
          <w:rFonts w:ascii="Garamond" w:hAnsi="Garamond"/>
          <w:spacing w:val="-4"/>
          <w:sz w:val="20"/>
          <w:szCs w:val="20"/>
        </w:rPr>
        <w:t xml:space="preserve">ych kontaktów z Zamawiającym, </w:t>
      </w:r>
      <w:r>
        <w:rPr>
          <w:rFonts w:ascii="Garamond" w:hAnsi="Garamond"/>
          <w:spacing w:val="-4"/>
          <w:sz w:val="20"/>
          <w:szCs w:val="20"/>
        </w:rPr>
        <w:t>: ………………………………,</w:t>
      </w:r>
    </w:p>
    <w:p w:rsidR="007B343F" w:rsidRPr="00C973B1" w:rsidRDefault="007B343F" w:rsidP="003D5834">
      <w:pPr>
        <w:pStyle w:val="Akapitzlist"/>
        <w:widowControl w:val="0"/>
        <w:shd w:val="clear" w:color="auto" w:fill="FFFFFF"/>
        <w:tabs>
          <w:tab w:val="left" w:pos="288"/>
        </w:tabs>
        <w:suppressAutoHyphens w:val="0"/>
        <w:autoSpaceDE w:val="0"/>
        <w:adjustRightInd w:val="0"/>
        <w:spacing w:before="115" w:line="240" w:lineRule="auto"/>
        <w:ind w:left="284" w:right="562"/>
        <w:jc w:val="both"/>
        <w:textAlignment w:val="auto"/>
        <w:rPr>
          <w:rFonts w:ascii="Garamond" w:hAnsi="Garamond"/>
          <w:b/>
          <w:bCs/>
          <w:spacing w:val="-4"/>
          <w:sz w:val="20"/>
          <w:szCs w:val="20"/>
        </w:rPr>
      </w:pPr>
      <w:r>
        <w:rPr>
          <w:rFonts w:ascii="Garamond" w:hAnsi="Garamond"/>
          <w:spacing w:val="-4"/>
          <w:sz w:val="20"/>
          <w:szCs w:val="20"/>
        </w:rPr>
        <w:t>e-mail:………………</w:t>
      </w:r>
      <w:r w:rsidRPr="00C973B1">
        <w:rPr>
          <w:rFonts w:ascii="Garamond" w:hAnsi="Garamond"/>
          <w:spacing w:val="-4"/>
          <w:sz w:val="20"/>
          <w:szCs w:val="20"/>
        </w:rPr>
        <w:t>………,</w:t>
      </w:r>
      <w:proofErr w:type="spellStart"/>
      <w:r w:rsidRPr="00C973B1">
        <w:rPr>
          <w:rFonts w:ascii="Garamond" w:hAnsi="Garamond"/>
          <w:spacing w:val="-4"/>
          <w:sz w:val="20"/>
          <w:szCs w:val="20"/>
        </w:rPr>
        <w:t>tel</w:t>
      </w:r>
      <w:proofErr w:type="spellEnd"/>
      <w:r w:rsidRPr="00C973B1">
        <w:rPr>
          <w:rFonts w:ascii="Garamond" w:hAnsi="Garamond"/>
          <w:spacing w:val="-4"/>
          <w:sz w:val="20"/>
          <w:szCs w:val="20"/>
        </w:rPr>
        <w:t>…………………………..</w:t>
      </w:r>
    </w:p>
    <w:p w:rsidR="00C43C7F" w:rsidRPr="00A955FE" w:rsidRDefault="00C43C7F" w:rsidP="007B343F">
      <w:pPr>
        <w:pStyle w:val="Akapitzlist"/>
        <w:widowControl w:val="0"/>
        <w:numPr>
          <w:ilvl w:val="6"/>
          <w:numId w:val="10"/>
        </w:numPr>
        <w:shd w:val="clear" w:color="auto" w:fill="FFFFFF"/>
        <w:tabs>
          <w:tab w:val="left" w:pos="288"/>
        </w:tabs>
        <w:suppressAutoHyphens w:val="0"/>
        <w:autoSpaceDE w:val="0"/>
        <w:adjustRightInd w:val="0"/>
        <w:spacing w:before="115"/>
        <w:ind w:left="284" w:right="562" w:hanging="284"/>
        <w:jc w:val="both"/>
        <w:textAlignment w:val="auto"/>
        <w:rPr>
          <w:rFonts w:ascii="Garamond" w:hAnsi="Garamond"/>
          <w:b/>
          <w:bCs/>
          <w:spacing w:val="-4"/>
          <w:sz w:val="20"/>
          <w:szCs w:val="20"/>
        </w:rPr>
      </w:pPr>
      <w:r>
        <w:rPr>
          <w:rFonts w:ascii="Garamond" w:hAnsi="Garamond"/>
          <w:spacing w:val="-4"/>
          <w:sz w:val="20"/>
          <w:szCs w:val="20"/>
        </w:rPr>
        <w:t>Zmiana osób odpowiedzialnych za realizację Umowy, o których mowa powyżej, będzie odbywać się poprzez zawiadomienie drugiej Strony pisemnie</w:t>
      </w:r>
      <w:r w:rsidR="00C16DF3">
        <w:rPr>
          <w:rFonts w:ascii="Garamond" w:hAnsi="Garamond"/>
          <w:spacing w:val="-4"/>
          <w:sz w:val="20"/>
          <w:szCs w:val="20"/>
        </w:rPr>
        <w:t>: tradycyjnie albo</w:t>
      </w:r>
      <w:r>
        <w:rPr>
          <w:rFonts w:ascii="Garamond" w:hAnsi="Garamond"/>
          <w:spacing w:val="-4"/>
          <w:sz w:val="20"/>
          <w:szCs w:val="20"/>
        </w:rPr>
        <w:t xml:space="preserve"> drogą elektroniczną.</w:t>
      </w:r>
    </w:p>
    <w:p w:rsidR="00A87C55" w:rsidRPr="00C973B1" w:rsidRDefault="00A87C55" w:rsidP="00C973B1">
      <w:pPr>
        <w:widowControl w:val="0"/>
        <w:shd w:val="clear" w:color="auto" w:fill="FFFFFF"/>
        <w:tabs>
          <w:tab w:val="left" w:pos="288"/>
        </w:tabs>
        <w:suppressAutoHyphens w:val="0"/>
        <w:autoSpaceDE w:val="0"/>
        <w:adjustRightInd w:val="0"/>
        <w:spacing w:before="115"/>
        <w:ind w:right="562"/>
        <w:jc w:val="both"/>
        <w:textAlignment w:val="auto"/>
        <w:rPr>
          <w:rFonts w:ascii="Garamond" w:hAnsi="Garamond"/>
          <w:b/>
          <w:bCs/>
          <w:spacing w:val="-4"/>
          <w:sz w:val="20"/>
          <w:szCs w:val="20"/>
        </w:rPr>
      </w:pPr>
    </w:p>
    <w:p w:rsidR="00CF58DB" w:rsidRDefault="00CF58DB" w:rsidP="00CF58DB">
      <w:pPr>
        <w:pStyle w:val="Akapitzlist"/>
        <w:widowControl w:val="0"/>
        <w:shd w:val="clear" w:color="auto" w:fill="FFFFFF"/>
        <w:tabs>
          <w:tab w:val="left" w:pos="288"/>
        </w:tabs>
        <w:suppressAutoHyphens w:val="0"/>
        <w:autoSpaceDE w:val="0"/>
        <w:adjustRightInd w:val="0"/>
        <w:spacing w:before="115"/>
        <w:ind w:left="360" w:right="562"/>
        <w:jc w:val="center"/>
        <w:textAlignment w:val="auto"/>
        <w:rPr>
          <w:rFonts w:ascii="Garamond" w:hAnsi="Garamond"/>
          <w:b/>
          <w:bCs/>
          <w:spacing w:val="-4"/>
          <w:sz w:val="20"/>
          <w:szCs w:val="20"/>
        </w:rPr>
      </w:pPr>
      <w:r w:rsidRPr="00CF58DB">
        <w:rPr>
          <w:rFonts w:ascii="Garamond" w:hAnsi="Garamond"/>
          <w:b/>
          <w:bCs/>
          <w:spacing w:val="-4"/>
          <w:sz w:val="20"/>
          <w:szCs w:val="20"/>
        </w:rPr>
        <w:t>§ 1</w:t>
      </w:r>
      <w:r w:rsidR="00EB62F0">
        <w:rPr>
          <w:rFonts w:ascii="Garamond" w:hAnsi="Garamond"/>
          <w:b/>
          <w:bCs/>
          <w:spacing w:val="-4"/>
          <w:sz w:val="20"/>
          <w:szCs w:val="20"/>
        </w:rPr>
        <w:t>6</w:t>
      </w:r>
      <w:r>
        <w:rPr>
          <w:rFonts w:ascii="Garamond" w:hAnsi="Garamond"/>
          <w:b/>
          <w:bCs/>
          <w:spacing w:val="-4"/>
          <w:sz w:val="20"/>
          <w:szCs w:val="20"/>
        </w:rPr>
        <w:t>Postanowienia końcowe</w:t>
      </w:r>
    </w:p>
    <w:p w:rsidR="00A87C55" w:rsidRPr="004E4391" w:rsidRDefault="003E2605" w:rsidP="00A87C55">
      <w:pPr>
        <w:numPr>
          <w:ilvl w:val="0"/>
          <w:numId w:val="43"/>
        </w:numPr>
        <w:autoSpaceDN/>
        <w:spacing w:line="240" w:lineRule="auto"/>
        <w:ind w:left="284" w:hanging="284"/>
        <w:jc w:val="both"/>
        <w:textAlignment w:val="auto"/>
        <w:rPr>
          <w:rFonts w:ascii="Garamond" w:hAnsi="Garamond"/>
          <w:sz w:val="20"/>
          <w:szCs w:val="20"/>
        </w:rPr>
      </w:pPr>
      <w:r>
        <w:rPr>
          <w:rFonts w:ascii="Garamond" w:hAnsi="Garamond"/>
          <w:spacing w:val="-4"/>
          <w:sz w:val="20"/>
          <w:szCs w:val="20"/>
        </w:rPr>
        <w:t>Zamawiający nie wyraża zgody na przeniesienie wierzytelności i długów na osoby trzecie.</w:t>
      </w:r>
      <w:r w:rsidR="00A87C55" w:rsidRPr="004E4391">
        <w:rPr>
          <w:rFonts w:ascii="Garamond" w:hAnsi="Garamond"/>
          <w:sz w:val="20"/>
          <w:szCs w:val="20"/>
        </w:rPr>
        <w:t>Wykonawca zobowiązuje się nie dokonywać bez pisemnej zgody Zamawiającego czynności prawnych lub faktycznych, których skutkiem byłaby zmiana wierzyciela Zamawiającego albo upoważnienie osoby trzeciej do zarządzania wierzytelnością Wykonawcy względem Zamawiającego.</w:t>
      </w:r>
    </w:p>
    <w:p w:rsidR="003E2605" w:rsidRPr="00A87C55" w:rsidRDefault="003E2605" w:rsidP="00A87C55">
      <w:pPr>
        <w:numPr>
          <w:ilvl w:val="0"/>
          <w:numId w:val="43"/>
        </w:numPr>
        <w:autoSpaceDN/>
        <w:spacing w:line="240" w:lineRule="auto"/>
        <w:ind w:left="284" w:hanging="284"/>
        <w:jc w:val="both"/>
        <w:textAlignment w:val="auto"/>
        <w:rPr>
          <w:rFonts w:ascii="Garamond" w:hAnsi="Garamond"/>
          <w:sz w:val="20"/>
          <w:szCs w:val="20"/>
        </w:rPr>
      </w:pPr>
      <w:r w:rsidRPr="00A87C55">
        <w:rPr>
          <w:rFonts w:ascii="Garamond" w:hAnsi="Garamond"/>
          <w:spacing w:val="-4"/>
          <w:sz w:val="20"/>
          <w:szCs w:val="20"/>
        </w:rPr>
        <w:t>Strony zobowiązują się do wzajemnego informowania o wszelkich zdarzeniach prawnych i faktycznych mogących mieć na prawidłową realizację Umowy.</w:t>
      </w:r>
    </w:p>
    <w:p w:rsidR="00C532A8" w:rsidRPr="00A87C55" w:rsidRDefault="003E2605" w:rsidP="00A87C55">
      <w:pPr>
        <w:numPr>
          <w:ilvl w:val="0"/>
          <w:numId w:val="43"/>
        </w:numPr>
        <w:autoSpaceDN/>
        <w:spacing w:line="240" w:lineRule="auto"/>
        <w:ind w:left="284" w:hanging="284"/>
        <w:jc w:val="both"/>
        <w:textAlignment w:val="auto"/>
        <w:rPr>
          <w:rFonts w:ascii="Garamond" w:hAnsi="Garamond"/>
          <w:sz w:val="20"/>
          <w:szCs w:val="20"/>
        </w:rPr>
      </w:pPr>
      <w:r w:rsidRPr="00A87C55">
        <w:rPr>
          <w:rFonts w:ascii="Garamond" w:hAnsi="Garamond"/>
          <w:spacing w:val="-4"/>
          <w:sz w:val="20"/>
          <w:szCs w:val="20"/>
        </w:rPr>
        <w:t>Wszelką korespondencję przesłaną na adresy Stron określone w komparycji Umowy oraz jej treści uważa się za skutecznie doręczoną, chyba że Strony poinformują się pisemnie o zmianie tych adresów.</w:t>
      </w:r>
    </w:p>
    <w:p w:rsidR="003E2605" w:rsidRPr="00A87C55" w:rsidRDefault="003E2605" w:rsidP="00A87C55">
      <w:pPr>
        <w:numPr>
          <w:ilvl w:val="0"/>
          <w:numId w:val="43"/>
        </w:numPr>
        <w:autoSpaceDN/>
        <w:spacing w:line="240" w:lineRule="auto"/>
        <w:ind w:left="284" w:hanging="284"/>
        <w:jc w:val="both"/>
        <w:textAlignment w:val="auto"/>
        <w:rPr>
          <w:rFonts w:ascii="Garamond" w:hAnsi="Garamond"/>
          <w:sz w:val="20"/>
          <w:szCs w:val="20"/>
        </w:rPr>
      </w:pPr>
      <w:r w:rsidRPr="00A87C55">
        <w:rPr>
          <w:rFonts w:ascii="Garamond" w:hAnsi="Garamond"/>
          <w:spacing w:val="-4"/>
          <w:sz w:val="20"/>
          <w:szCs w:val="20"/>
        </w:rPr>
        <w:t>Wszelkie spory mogące wyniknąć z Umowy rozstrzygane będą przez sąd powszechny właściwy miejscowo siedzibie Zamawiającego.</w:t>
      </w:r>
    </w:p>
    <w:p w:rsidR="003E2605" w:rsidRPr="00A87C55" w:rsidRDefault="003E2605" w:rsidP="00A87C55">
      <w:pPr>
        <w:numPr>
          <w:ilvl w:val="0"/>
          <w:numId w:val="43"/>
        </w:numPr>
        <w:autoSpaceDN/>
        <w:spacing w:line="240" w:lineRule="auto"/>
        <w:ind w:left="284" w:hanging="284"/>
        <w:jc w:val="both"/>
        <w:textAlignment w:val="auto"/>
        <w:rPr>
          <w:rFonts w:ascii="Garamond" w:hAnsi="Garamond"/>
          <w:sz w:val="20"/>
          <w:szCs w:val="20"/>
        </w:rPr>
      </w:pPr>
      <w:r w:rsidRPr="00A87C55">
        <w:rPr>
          <w:rFonts w:ascii="Garamond" w:hAnsi="Garamond"/>
          <w:spacing w:val="-4"/>
          <w:sz w:val="20"/>
          <w:szCs w:val="20"/>
        </w:rPr>
        <w:t xml:space="preserve">W sprawach nieuregulowanych Umową mają zastosowanie w szczególności przepisy Kodeksu cywilnego oraz ustawy </w:t>
      </w:r>
      <w:proofErr w:type="spellStart"/>
      <w:r w:rsidRPr="00A87C55">
        <w:rPr>
          <w:rFonts w:ascii="Garamond" w:hAnsi="Garamond"/>
          <w:spacing w:val="-4"/>
          <w:sz w:val="20"/>
          <w:szCs w:val="20"/>
        </w:rPr>
        <w:t>Pzp</w:t>
      </w:r>
      <w:proofErr w:type="spellEnd"/>
      <w:r w:rsidRPr="00A87C55">
        <w:rPr>
          <w:rFonts w:ascii="Garamond" w:hAnsi="Garamond"/>
          <w:spacing w:val="-4"/>
          <w:sz w:val="20"/>
          <w:szCs w:val="20"/>
        </w:rPr>
        <w:t xml:space="preserve">. </w:t>
      </w:r>
    </w:p>
    <w:p w:rsidR="003E2605" w:rsidRPr="00A87C55" w:rsidRDefault="003E2605" w:rsidP="00A87C55">
      <w:pPr>
        <w:numPr>
          <w:ilvl w:val="0"/>
          <w:numId w:val="43"/>
        </w:numPr>
        <w:autoSpaceDN/>
        <w:spacing w:line="240" w:lineRule="auto"/>
        <w:ind w:left="284" w:hanging="284"/>
        <w:jc w:val="both"/>
        <w:textAlignment w:val="auto"/>
        <w:rPr>
          <w:rFonts w:ascii="Garamond" w:hAnsi="Garamond"/>
          <w:sz w:val="20"/>
          <w:szCs w:val="20"/>
        </w:rPr>
      </w:pPr>
      <w:r w:rsidRPr="00A87C55">
        <w:rPr>
          <w:rFonts w:ascii="Garamond" w:hAnsi="Garamond"/>
          <w:spacing w:val="-4"/>
          <w:sz w:val="20"/>
          <w:szCs w:val="20"/>
        </w:rPr>
        <w:t>Umowa została sporządzona  w 2 jednobrzmiących egzemplarzach, po jednym dla każdej ze Stron.</w:t>
      </w:r>
    </w:p>
    <w:p w:rsidR="004C0AE6" w:rsidRPr="00A87C55" w:rsidRDefault="003E2605" w:rsidP="00A87C55">
      <w:pPr>
        <w:numPr>
          <w:ilvl w:val="0"/>
          <w:numId w:val="43"/>
        </w:numPr>
        <w:autoSpaceDN/>
        <w:spacing w:line="240" w:lineRule="auto"/>
        <w:ind w:left="284" w:hanging="284"/>
        <w:jc w:val="both"/>
        <w:textAlignment w:val="auto"/>
        <w:rPr>
          <w:rFonts w:ascii="Garamond" w:hAnsi="Garamond"/>
          <w:sz w:val="20"/>
          <w:szCs w:val="20"/>
        </w:rPr>
      </w:pPr>
      <w:r w:rsidRPr="00A87C55">
        <w:rPr>
          <w:rFonts w:ascii="Garamond" w:hAnsi="Garamond"/>
          <w:spacing w:val="-4"/>
          <w:sz w:val="20"/>
          <w:szCs w:val="20"/>
        </w:rPr>
        <w:t xml:space="preserve">Integralną częścią </w:t>
      </w:r>
      <w:r w:rsidR="001D6B83" w:rsidRPr="00A87C55">
        <w:rPr>
          <w:rFonts w:ascii="Garamond" w:hAnsi="Garamond"/>
          <w:spacing w:val="-4"/>
          <w:sz w:val="20"/>
          <w:szCs w:val="20"/>
        </w:rPr>
        <w:t xml:space="preserve"> Umowy są </w:t>
      </w:r>
      <w:r w:rsidR="004C0AE6" w:rsidRPr="00A87C55">
        <w:rPr>
          <w:rFonts w:ascii="Garamond" w:hAnsi="Garamond"/>
          <w:spacing w:val="-1"/>
          <w:sz w:val="20"/>
          <w:szCs w:val="20"/>
        </w:rPr>
        <w:t>Załączniki:</w:t>
      </w:r>
    </w:p>
    <w:p w:rsidR="00B3468D" w:rsidRPr="00F5560A" w:rsidRDefault="00085CA5" w:rsidP="004C0AE6">
      <w:pPr>
        <w:shd w:val="clear" w:color="auto" w:fill="FFFFFF"/>
        <w:tabs>
          <w:tab w:val="left" w:pos="432"/>
        </w:tabs>
        <w:spacing w:before="22"/>
        <w:ind w:left="432" w:right="4752"/>
        <w:rPr>
          <w:rFonts w:ascii="Garamond" w:hAnsi="Garamond"/>
          <w:b/>
          <w:spacing w:val="-1"/>
          <w:sz w:val="20"/>
          <w:szCs w:val="20"/>
        </w:rPr>
      </w:pPr>
      <w:r>
        <w:rPr>
          <w:rFonts w:ascii="Garamond" w:hAnsi="Garamond"/>
          <w:b/>
          <w:spacing w:val="-1"/>
          <w:sz w:val="20"/>
          <w:szCs w:val="20"/>
        </w:rPr>
        <w:t>Zał. Nr 1</w:t>
      </w:r>
      <w:r w:rsidR="00B3468D">
        <w:rPr>
          <w:rFonts w:ascii="Garamond" w:hAnsi="Garamond"/>
          <w:b/>
          <w:spacing w:val="-1"/>
          <w:sz w:val="20"/>
          <w:szCs w:val="20"/>
        </w:rPr>
        <w:t xml:space="preserve"> formularz ofertowy.</w:t>
      </w:r>
    </w:p>
    <w:p w:rsidR="004C0AE6" w:rsidRPr="00F5560A" w:rsidRDefault="004C0AE6" w:rsidP="004C0AE6">
      <w:pPr>
        <w:shd w:val="clear" w:color="auto" w:fill="FFFFFF"/>
        <w:tabs>
          <w:tab w:val="left" w:pos="432"/>
        </w:tabs>
        <w:spacing w:before="22"/>
        <w:ind w:left="432" w:right="4752"/>
        <w:jc w:val="both"/>
        <w:rPr>
          <w:rFonts w:ascii="Garamond" w:hAnsi="Garamond"/>
          <w:b/>
          <w:spacing w:val="-1"/>
          <w:sz w:val="20"/>
          <w:szCs w:val="20"/>
        </w:rPr>
      </w:pPr>
      <w:r w:rsidRPr="00F5560A">
        <w:rPr>
          <w:rFonts w:ascii="Garamond" w:hAnsi="Garamond"/>
          <w:b/>
          <w:spacing w:val="-1"/>
          <w:sz w:val="20"/>
          <w:szCs w:val="20"/>
        </w:rPr>
        <w:t xml:space="preserve">Zał. Nr </w:t>
      </w:r>
      <w:r w:rsidR="00085CA5">
        <w:rPr>
          <w:rFonts w:ascii="Garamond" w:hAnsi="Garamond"/>
          <w:b/>
          <w:spacing w:val="-1"/>
          <w:sz w:val="20"/>
          <w:szCs w:val="20"/>
        </w:rPr>
        <w:t>2</w:t>
      </w:r>
      <w:r w:rsidR="003D5834">
        <w:rPr>
          <w:rFonts w:ascii="Garamond" w:hAnsi="Garamond"/>
          <w:b/>
          <w:spacing w:val="-1"/>
          <w:sz w:val="20"/>
          <w:szCs w:val="20"/>
        </w:rPr>
        <w:t xml:space="preserve"> w</w:t>
      </w:r>
      <w:r w:rsidRPr="00F5560A">
        <w:rPr>
          <w:rFonts w:ascii="Garamond" w:hAnsi="Garamond"/>
          <w:b/>
          <w:spacing w:val="-1"/>
          <w:sz w:val="20"/>
          <w:szCs w:val="20"/>
        </w:rPr>
        <w:t xml:space="preserve">zór protokołu odbioru.                </w:t>
      </w:r>
    </w:p>
    <w:p w:rsidR="004C0AE6" w:rsidRPr="00F5560A" w:rsidRDefault="004C0AE6" w:rsidP="004C0AE6">
      <w:pPr>
        <w:shd w:val="clear" w:color="auto" w:fill="FFFFFF"/>
        <w:tabs>
          <w:tab w:val="left" w:pos="432"/>
        </w:tabs>
        <w:spacing w:before="22"/>
        <w:ind w:left="432" w:right="4752"/>
        <w:jc w:val="both"/>
        <w:rPr>
          <w:rFonts w:ascii="Garamond" w:hAnsi="Garamond"/>
          <w:b/>
          <w:spacing w:val="-1"/>
          <w:sz w:val="20"/>
          <w:szCs w:val="20"/>
        </w:rPr>
      </w:pPr>
    </w:p>
    <w:p w:rsidR="004C0AE6" w:rsidRPr="00F5560A" w:rsidRDefault="004C0AE6" w:rsidP="004C0AE6">
      <w:pPr>
        <w:shd w:val="clear" w:color="auto" w:fill="FFFFFF"/>
        <w:tabs>
          <w:tab w:val="left" w:pos="432"/>
        </w:tabs>
        <w:spacing w:before="22"/>
        <w:ind w:left="432" w:right="4752"/>
        <w:jc w:val="both"/>
        <w:rPr>
          <w:rFonts w:ascii="Garamond" w:hAnsi="Garamond"/>
          <w:b/>
          <w:spacing w:val="-1"/>
          <w:sz w:val="20"/>
          <w:szCs w:val="20"/>
        </w:rPr>
      </w:pPr>
    </w:p>
    <w:p w:rsidR="004C0AE6" w:rsidRPr="00F5560A" w:rsidRDefault="004C0AE6" w:rsidP="004C0AE6">
      <w:pPr>
        <w:shd w:val="clear" w:color="auto" w:fill="FFFFFF"/>
        <w:tabs>
          <w:tab w:val="left" w:pos="432"/>
        </w:tabs>
        <w:spacing w:before="22"/>
        <w:ind w:left="432" w:right="4752"/>
        <w:jc w:val="both"/>
        <w:rPr>
          <w:rFonts w:ascii="Garamond" w:hAnsi="Garamond"/>
          <w:b/>
          <w:spacing w:val="-1"/>
          <w:sz w:val="20"/>
          <w:szCs w:val="20"/>
        </w:rPr>
      </w:pPr>
    </w:p>
    <w:p w:rsidR="004C0AE6" w:rsidRPr="00F5560A" w:rsidRDefault="004C0AE6" w:rsidP="001D6B83">
      <w:pPr>
        <w:shd w:val="clear" w:color="auto" w:fill="FFFFFF"/>
        <w:tabs>
          <w:tab w:val="left" w:pos="432"/>
        </w:tabs>
        <w:spacing w:before="22"/>
        <w:ind w:left="432" w:right="4752"/>
        <w:rPr>
          <w:rFonts w:ascii="Garamond" w:hAnsi="Garamond"/>
          <w:b/>
          <w:spacing w:val="-1"/>
          <w:sz w:val="20"/>
          <w:szCs w:val="20"/>
        </w:rPr>
      </w:pPr>
    </w:p>
    <w:p w:rsidR="004C0AE6" w:rsidRPr="00CB23B8" w:rsidRDefault="004C0AE6" w:rsidP="004E4391">
      <w:pPr>
        <w:shd w:val="clear" w:color="auto" w:fill="FFFFFF"/>
        <w:tabs>
          <w:tab w:val="left" w:pos="432"/>
          <w:tab w:val="left" w:pos="9072"/>
        </w:tabs>
        <w:spacing w:before="22"/>
        <w:ind w:left="432"/>
      </w:pPr>
      <w:r w:rsidRPr="00F5560A">
        <w:rPr>
          <w:rFonts w:ascii="Garamond" w:hAnsi="Garamond"/>
          <w:b/>
          <w:bCs/>
          <w:sz w:val="20"/>
          <w:szCs w:val="20"/>
        </w:rPr>
        <w:t xml:space="preserve">WYKONAWCA                                                      </w:t>
      </w:r>
      <w:r>
        <w:rPr>
          <w:rFonts w:ascii="Garamond" w:hAnsi="Garamond"/>
          <w:b/>
          <w:bCs/>
          <w:sz w:val="20"/>
          <w:szCs w:val="20"/>
        </w:rPr>
        <w:t>ZAMAWIAJĄCY</w:t>
      </w:r>
    </w:p>
    <w:p w:rsidR="003947F3" w:rsidRDefault="003947F3"/>
    <w:sectPr w:rsidR="003947F3" w:rsidSect="004C0AE6">
      <w:headerReference w:type="default" r:id="rId12"/>
      <w:footerReference w:type="default" r:id="rId13"/>
      <w:pgSz w:w="11906" w:h="16838"/>
      <w:pgMar w:top="1135" w:right="1417" w:bottom="1417" w:left="1417" w:header="5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6B" w:rsidRDefault="0020306B" w:rsidP="004C0AE6">
      <w:pPr>
        <w:spacing w:line="240" w:lineRule="auto"/>
      </w:pPr>
      <w:r>
        <w:separator/>
      </w:r>
    </w:p>
  </w:endnote>
  <w:endnote w:type="continuationSeparator" w:id="0">
    <w:p w:rsidR="0020306B" w:rsidRDefault="0020306B" w:rsidP="004C0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Bold">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59154"/>
      <w:docPartObj>
        <w:docPartGallery w:val="Page Numbers (Bottom of Page)"/>
        <w:docPartUnique/>
      </w:docPartObj>
    </w:sdtPr>
    <w:sdtEndPr/>
    <w:sdtContent>
      <w:p w:rsidR="00DE6A2A" w:rsidRDefault="0020306B">
        <w:pPr>
          <w:pStyle w:val="Stopka"/>
          <w:jc w:val="right"/>
        </w:pPr>
        <w:r>
          <w:fldChar w:fldCharType="begin"/>
        </w:r>
        <w:r>
          <w:instrText>PAGE   \* MERGEFORMAT</w:instrText>
        </w:r>
        <w:r>
          <w:fldChar w:fldCharType="separate"/>
        </w:r>
        <w:r w:rsidR="00085CA5">
          <w:rPr>
            <w:noProof/>
          </w:rPr>
          <w:t>1</w:t>
        </w:r>
        <w:r>
          <w:rPr>
            <w:noProof/>
          </w:rPr>
          <w:fldChar w:fldCharType="end"/>
        </w:r>
      </w:p>
    </w:sdtContent>
  </w:sdt>
  <w:p w:rsidR="00DE6A2A" w:rsidRDefault="00DE6A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6B" w:rsidRDefault="0020306B" w:rsidP="004C0AE6">
      <w:pPr>
        <w:spacing w:line="240" w:lineRule="auto"/>
      </w:pPr>
      <w:r>
        <w:separator/>
      </w:r>
    </w:p>
  </w:footnote>
  <w:footnote w:type="continuationSeparator" w:id="0">
    <w:p w:rsidR="0020306B" w:rsidRDefault="0020306B" w:rsidP="004C0AE6">
      <w:pPr>
        <w:spacing w:line="240" w:lineRule="auto"/>
      </w:pPr>
      <w:r>
        <w:continuationSeparator/>
      </w:r>
    </w:p>
  </w:footnote>
  <w:footnote w:id="1">
    <w:p w:rsidR="00DE6A2A" w:rsidRPr="00234862" w:rsidRDefault="00DE6A2A">
      <w:pPr>
        <w:pStyle w:val="Tekstprzypisudolnego"/>
        <w:rPr>
          <w:sz w:val="16"/>
          <w:szCs w:val="16"/>
        </w:rPr>
      </w:pPr>
      <w:r>
        <w:rPr>
          <w:rStyle w:val="Odwoanieprzypisudolnego"/>
        </w:rPr>
        <w:footnoteRef/>
      </w:r>
      <w:r>
        <w:rPr>
          <w:sz w:val="16"/>
          <w:szCs w:val="16"/>
        </w:rPr>
        <w:t>Zapisy ust. 2 – 7, zostaną wprowadzone do Umowy, jeżeli wykonawca będzie powierzał część zamówienia do realizacji przez Podwykonawcę oraz odpowiednio do części, której dotyczy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2A" w:rsidRPr="0014319E" w:rsidRDefault="00DD56B4" w:rsidP="004C0AE6">
    <w:pPr>
      <w:pStyle w:val="Nagwek"/>
      <w:spacing w:line="276" w:lineRule="auto"/>
      <w:jc w:val="center"/>
      <w:rPr>
        <w:rFonts w:ascii="Garamond" w:hAnsi="Garamond"/>
        <w:sz w:val="16"/>
        <w:szCs w:val="16"/>
      </w:rPr>
    </w:pPr>
    <w:r>
      <w:rPr>
        <w:rFonts w:ascii="Garamond" w:hAnsi="Garamond"/>
        <w:sz w:val="16"/>
        <w:szCs w:val="16"/>
      </w:rPr>
      <w:t>SPGZOZ Krościenko Wyżne, ul. Szkolna 13</w:t>
    </w:r>
  </w:p>
  <w:p w:rsidR="00DE6A2A" w:rsidRDefault="00DE6A2A">
    <w:pPr>
      <w:pStyle w:val="Nagwek"/>
    </w:pPr>
  </w:p>
  <w:p w:rsidR="00DE6A2A" w:rsidRDefault="00DE6A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855"/>
    <w:multiLevelType w:val="hybridMultilevel"/>
    <w:tmpl w:val="680C2CF6"/>
    <w:lvl w:ilvl="0" w:tplc="61D2447A">
      <w:start w:val="1"/>
      <w:numFmt w:val="decimal"/>
      <w:lvlText w:val="%1."/>
      <w:lvlJc w:val="left"/>
      <w:pPr>
        <w:tabs>
          <w:tab w:val="num" w:pos="397"/>
        </w:tabs>
        <w:ind w:left="397" w:hanging="397"/>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6A0E67"/>
    <w:multiLevelType w:val="hybridMultilevel"/>
    <w:tmpl w:val="56A8FA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76796F"/>
    <w:multiLevelType w:val="hybridMultilevel"/>
    <w:tmpl w:val="DA1C1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F01EC"/>
    <w:multiLevelType w:val="singleLevel"/>
    <w:tmpl w:val="6DC49262"/>
    <w:lvl w:ilvl="0">
      <w:start w:val="4"/>
      <w:numFmt w:val="decimal"/>
      <w:lvlText w:val="%1."/>
      <w:lvlJc w:val="left"/>
      <w:pPr>
        <w:ind w:left="0" w:firstLine="0"/>
      </w:pPr>
      <w:rPr>
        <w:rFonts w:ascii="Times New Roman" w:hAnsi="Times New Roman" w:cs="Times New Roman" w:hint="default"/>
      </w:rPr>
    </w:lvl>
  </w:abstractNum>
  <w:abstractNum w:abstractNumId="4">
    <w:nsid w:val="08740387"/>
    <w:multiLevelType w:val="hybridMultilevel"/>
    <w:tmpl w:val="2C0E6FD6"/>
    <w:lvl w:ilvl="0" w:tplc="DDF6ABC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A0E5AD3"/>
    <w:multiLevelType w:val="hybridMultilevel"/>
    <w:tmpl w:val="D952B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02A0D"/>
    <w:multiLevelType w:val="hybridMultilevel"/>
    <w:tmpl w:val="9820AFF4"/>
    <w:lvl w:ilvl="0" w:tplc="D0C00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101F84"/>
    <w:multiLevelType w:val="hybridMultilevel"/>
    <w:tmpl w:val="1E947676"/>
    <w:lvl w:ilvl="0" w:tplc="209092C6">
      <w:start w:val="1"/>
      <w:numFmt w:val="decimal"/>
      <w:lvlText w:val="%1."/>
      <w:lvlJc w:val="left"/>
      <w:pPr>
        <w:ind w:left="360" w:hanging="360"/>
      </w:pPr>
      <w:rPr>
        <w:rFonts w:ascii="Garamond" w:hAnsi="Garamond"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9B5D61"/>
    <w:multiLevelType w:val="singleLevel"/>
    <w:tmpl w:val="C58C1ED0"/>
    <w:lvl w:ilvl="0">
      <w:start w:val="2"/>
      <w:numFmt w:val="decimal"/>
      <w:lvlText w:val="%1)"/>
      <w:legacy w:legacy="1" w:legacySpace="0" w:legacyIndent="346"/>
      <w:lvlJc w:val="left"/>
      <w:pPr>
        <w:ind w:left="284" w:firstLine="0"/>
      </w:pPr>
      <w:rPr>
        <w:rFonts w:ascii="Times New Roman" w:hAnsi="Times New Roman" w:cs="Times New Roman" w:hint="default"/>
        <w:b w:val="0"/>
      </w:rPr>
    </w:lvl>
  </w:abstractNum>
  <w:abstractNum w:abstractNumId="9">
    <w:nsid w:val="13F8482C"/>
    <w:multiLevelType w:val="hybridMultilevel"/>
    <w:tmpl w:val="F6E4515A"/>
    <w:lvl w:ilvl="0" w:tplc="9A90EE80">
      <w:start w:val="1"/>
      <w:numFmt w:val="decimal"/>
      <w:lvlText w:val="%1."/>
      <w:lvlJc w:val="left"/>
      <w:pPr>
        <w:tabs>
          <w:tab w:val="num" w:pos="397"/>
        </w:tabs>
        <w:ind w:left="397" w:hanging="397"/>
      </w:pPr>
      <w:rPr>
        <w:rFonts w:cs="Times New Roman"/>
        <w:b/>
        <w:sz w:val="18"/>
        <w:szCs w:val="18"/>
      </w:rPr>
    </w:lvl>
    <w:lvl w:ilvl="1" w:tplc="04150017">
      <w:start w:val="1"/>
      <w:numFmt w:val="decimal"/>
      <w:lvlText w:val="%2)"/>
      <w:lvlJc w:val="left"/>
      <w:pPr>
        <w:tabs>
          <w:tab w:val="num" w:pos="1440"/>
        </w:tabs>
        <w:ind w:left="1440" w:hanging="360"/>
      </w:pPr>
      <w:rPr>
        <w:rFonts w:cs="Times New Roman" w:hint="default"/>
        <w:sz w:val="18"/>
        <w:szCs w:val="1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72E6B10"/>
    <w:multiLevelType w:val="singleLevel"/>
    <w:tmpl w:val="2878F74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1B01252D"/>
    <w:multiLevelType w:val="hybridMultilevel"/>
    <w:tmpl w:val="E6141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CF422D"/>
    <w:multiLevelType w:val="hybridMultilevel"/>
    <w:tmpl w:val="0D167514"/>
    <w:lvl w:ilvl="0" w:tplc="04150017">
      <w:start w:val="1"/>
      <w:numFmt w:val="lowerLetter"/>
      <w:lvlText w:val="%1)"/>
      <w:lvlJc w:val="left"/>
      <w:pPr>
        <w:ind w:left="2550" w:hanging="360"/>
      </w:pPr>
    </w:lvl>
    <w:lvl w:ilvl="1" w:tplc="04150019" w:tentative="1">
      <w:start w:val="1"/>
      <w:numFmt w:val="lowerLetter"/>
      <w:lvlText w:val="%2."/>
      <w:lvlJc w:val="left"/>
      <w:pPr>
        <w:ind w:left="3270" w:hanging="360"/>
      </w:pPr>
    </w:lvl>
    <w:lvl w:ilvl="2" w:tplc="0415001B" w:tentative="1">
      <w:start w:val="1"/>
      <w:numFmt w:val="lowerRoman"/>
      <w:lvlText w:val="%3."/>
      <w:lvlJc w:val="right"/>
      <w:pPr>
        <w:ind w:left="3990" w:hanging="180"/>
      </w:pPr>
    </w:lvl>
    <w:lvl w:ilvl="3" w:tplc="0415000F" w:tentative="1">
      <w:start w:val="1"/>
      <w:numFmt w:val="decimal"/>
      <w:lvlText w:val="%4."/>
      <w:lvlJc w:val="left"/>
      <w:pPr>
        <w:ind w:left="4710" w:hanging="360"/>
      </w:pPr>
    </w:lvl>
    <w:lvl w:ilvl="4" w:tplc="04150019" w:tentative="1">
      <w:start w:val="1"/>
      <w:numFmt w:val="lowerLetter"/>
      <w:lvlText w:val="%5."/>
      <w:lvlJc w:val="left"/>
      <w:pPr>
        <w:ind w:left="5430" w:hanging="360"/>
      </w:pPr>
    </w:lvl>
    <w:lvl w:ilvl="5" w:tplc="0415001B" w:tentative="1">
      <w:start w:val="1"/>
      <w:numFmt w:val="lowerRoman"/>
      <w:lvlText w:val="%6."/>
      <w:lvlJc w:val="right"/>
      <w:pPr>
        <w:ind w:left="6150" w:hanging="180"/>
      </w:pPr>
    </w:lvl>
    <w:lvl w:ilvl="6" w:tplc="0415000F" w:tentative="1">
      <w:start w:val="1"/>
      <w:numFmt w:val="decimal"/>
      <w:lvlText w:val="%7."/>
      <w:lvlJc w:val="left"/>
      <w:pPr>
        <w:ind w:left="6870" w:hanging="360"/>
      </w:pPr>
    </w:lvl>
    <w:lvl w:ilvl="7" w:tplc="04150019" w:tentative="1">
      <w:start w:val="1"/>
      <w:numFmt w:val="lowerLetter"/>
      <w:lvlText w:val="%8."/>
      <w:lvlJc w:val="left"/>
      <w:pPr>
        <w:ind w:left="7590" w:hanging="360"/>
      </w:pPr>
    </w:lvl>
    <w:lvl w:ilvl="8" w:tplc="0415001B" w:tentative="1">
      <w:start w:val="1"/>
      <w:numFmt w:val="lowerRoman"/>
      <w:lvlText w:val="%9."/>
      <w:lvlJc w:val="right"/>
      <w:pPr>
        <w:ind w:left="8310" w:hanging="180"/>
      </w:pPr>
    </w:lvl>
  </w:abstractNum>
  <w:abstractNum w:abstractNumId="13">
    <w:nsid w:val="2F1B5E65"/>
    <w:multiLevelType w:val="singleLevel"/>
    <w:tmpl w:val="5CA82A58"/>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4">
    <w:nsid w:val="2FC0111C"/>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09B6287"/>
    <w:multiLevelType w:val="hybridMultilevel"/>
    <w:tmpl w:val="FC86489A"/>
    <w:lvl w:ilvl="0" w:tplc="AF3C408A">
      <w:start w:val="1"/>
      <w:numFmt w:val="decimal"/>
      <w:lvlText w:val="%1)"/>
      <w:lvlJc w:val="left"/>
      <w:pPr>
        <w:ind w:left="1440" w:hanging="360"/>
      </w:pPr>
      <w:rPr>
        <w:rFonts w:cs="Times New Roman"/>
        <w:b w:val="0"/>
        <w:bCs/>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3AAF0A83"/>
    <w:multiLevelType w:val="hybridMultilevel"/>
    <w:tmpl w:val="E95C1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B770541"/>
    <w:multiLevelType w:val="hybridMultilevel"/>
    <w:tmpl w:val="1CA8B58C"/>
    <w:lvl w:ilvl="0" w:tplc="33D041D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D51A8E"/>
    <w:multiLevelType w:val="hybridMultilevel"/>
    <w:tmpl w:val="AA5AC68E"/>
    <w:lvl w:ilvl="0" w:tplc="E49CC8DE">
      <w:start w:val="1"/>
      <w:numFmt w:val="decimal"/>
      <w:lvlText w:val="%1)"/>
      <w:lvlJc w:val="left"/>
      <w:pPr>
        <w:ind w:left="1800" w:hanging="360"/>
      </w:pPr>
      <w:rPr>
        <w:rFonts w:cs="Times New Roman" w:hint="default"/>
        <w:b/>
        <w:sz w:val="18"/>
        <w:szCs w:val="18"/>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3C0A1929"/>
    <w:multiLevelType w:val="hybridMultilevel"/>
    <w:tmpl w:val="BEC41E9A"/>
    <w:lvl w:ilvl="0" w:tplc="51045CB0">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A65C0D"/>
    <w:multiLevelType w:val="hybridMultilevel"/>
    <w:tmpl w:val="3468D2F8"/>
    <w:lvl w:ilvl="0" w:tplc="0C7AEA4C">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F48795B"/>
    <w:multiLevelType w:val="multilevel"/>
    <w:tmpl w:val="D3C012C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cs="Times New Roman" w:hint="default"/>
      </w:rPr>
    </w:lvl>
    <w:lvl w:ilvl="3">
      <w:start w:val="1"/>
      <w:numFmt w:val="bullet"/>
      <w:lvlText w:val=""/>
      <w:lvlJc w:val="left"/>
      <w:pPr>
        <w:tabs>
          <w:tab w:val="num" w:pos="0"/>
        </w:tabs>
        <w:ind w:left="1440" w:hanging="360"/>
      </w:pPr>
      <w:rPr>
        <w:rFonts w:ascii="Symbol" w:hAnsi="Symbol" w:hint="default"/>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nsid w:val="3FA96544"/>
    <w:multiLevelType w:val="multilevel"/>
    <w:tmpl w:val="17184C4A"/>
    <w:numStyleLink w:val="WW8Num33"/>
  </w:abstractNum>
  <w:abstractNum w:abstractNumId="24">
    <w:nsid w:val="4171569A"/>
    <w:multiLevelType w:val="hybridMultilevel"/>
    <w:tmpl w:val="5180F6A2"/>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5">
    <w:nsid w:val="47082F00"/>
    <w:multiLevelType w:val="hybridMultilevel"/>
    <w:tmpl w:val="B37E7D4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474C0002"/>
    <w:multiLevelType w:val="hybridMultilevel"/>
    <w:tmpl w:val="FF4C8C7A"/>
    <w:lvl w:ilvl="0" w:tplc="0415000F">
      <w:start w:val="1"/>
      <w:numFmt w:val="decimal"/>
      <w:lvlText w:val="%1."/>
      <w:lvlJc w:val="left"/>
      <w:pPr>
        <w:ind w:left="807" w:hanging="360"/>
      </w:p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27">
    <w:nsid w:val="4B02569D"/>
    <w:multiLevelType w:val="hybridMultilevel"/>
    <w:tmpl w:val="FC388A14"/>
    <w:lvl w:ilvl="0" w:tplc="14CAF768">
      <w:start w:val="1"/>
      <w:numFmt w:val="decimal"/>
      <w:lvlText w:val="%1."/>
      <w:lvlJc w:val="left"/>
      <w:pPr>
        <w:ind w:left="447" w:hanging="360"/>
      </w:pPr>
      <w:rPr>
        <w:rFonts w:hint="default"/>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28">
    <w:nsid w:val="50B150F9"/>
    <w:multiLevelType w:val="hybridMultilevel"/>
    <w:tmpl w:val="8D8A690E"/>
    <w:lvl w:ilvl="0" w:tplc="B35687F6">
      <w:start w:val="1"/>
      <w:numFmt w:val="decimal"/>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9">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0">
    <w:nsid w:val="52C35BA6"/>
    <w:multiLevelType w:val="hybridMultilevel"/>
    <w:tmpl w:val="283022D4"/>
    <w:lvl w:ilvl="0" w:tplc="1BD8AA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3437AD5"/>
    <w:multiLevelType w:val="singleLevel"/>
    <w:tmpl w:val="0F5C85FC"/>
    <w:lvl w:ilvl="0">
      <w:start w:val="2"/>
      <w:numFmt w:val="decimal"/>
      <w:lvlText w:val="%1."/>
      <w:legacy w:legacy="1" w:legacySpace="0" w:legacyIndent="338"/>
      <w:lvlJc w:val="left"/>
      <w:pPr>
        <w:ind w:left="0" w:firstLine="0"/>
      </w:pPr>
      <w:rPr>
        <w:rFonts w:ascii="Times New Roman" w:hAnsi="Times New Roman" w:cs="Times New Roman" w:hint="default"/>
      </w:rPr>
    </w:lvl>
  </w:abstractNum>
  <w:abstractNum w:abstractNumId="32">
    <w:nsid w:val="5684611E"/>
    <w:multiLevelType w:val="hybridMultilevel"/>
    <w:tmpl w:val="4BB6F2E4"/>
    <w:lvl w:ilvl="0" w:tplc="FEE8CBAE">
      <w:start w:val="1"/>
      <w:numFmt w:val="decimal"/>
      <w:lvlText w:val="%1."/>
      <w:lvlJc w:val="left"/>
      <w:pPr>
        <w:ind w:left="338"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33">
    <w:nsid w:val="57867309"/>
    <w:multiLevelType w:val="hybridMultilevel"/>
    <w:tmpl w:val="F106329A"/>
    <w:lvl w:ilvl="0" w:tplc="1F928842">
      <w:start w:val="4"/>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95048B"/>
    <w:multiLevelType w:val="multilevel"/>
    <w:tmpl w:val="E516314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B7306F1"/>
    <w:multiLevelType w:val="hybridMultilevel"/>
    <w:tmpl w:val="D5E66D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B22CA7"/>
    <w:multiLevelType w:val="hybridMultilevel"/>
    <w:tmpl w:val="8760D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0E79EB"/>
    <w:multiLevelType w:val="hybridMultilevel"/>
    <w:tmpl w:val="79F29EB2"/>
    <w:lvl w:ilvl="0" w:tplc="8D72E9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C73108"/>
    <w:multiLevelType w:val="hybridMultilevel"/>
    <w:tmpl w:val="EACAD1FC"/>
    <w:lvl w:ilvl="0" w:tplc="A00EB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E15F7A"/>
    <w:multiLevelType w:val="multilevel"/>
    <w:tmpl w:val="17184C4A"/>
    <w:styleLink w:val="WW8Num33"/>
    <w:lvl w:ilvl="0">
      <w:start w:val="5"/>
      <w:numFmt w:val="decimal"/>
      <w:pStyle w:val="Nagwek71"/>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40">
    <w:nsid w:val="708E5109"/>
    <w:multiLevelType w:val="singleLevel"/>
    <w:tmpl w:val="3AAC529E"/>
    <w:lvl w:ilvl="0">
      <w:start w:val="3"/>
      <w:numFmt w:val="decimal"/>
      <w:lvlText w:val="%1."/>
      <w:lvlJc w:val="left"/>
      <w:pPr>
        <w:ind w:left="0" w:firstLine="0"/>
      </w:pPr>
      <w:rPr>
        <w:rFonts w:ascii="Times New Roman" w:hAnsi="Times New Roman" w:cs="Times New Roman" w:hint="default"/>
      </w:rPr>
    </w:lvl>
  </w:abstractNum>
  <w:abstractNum w:abstractNumId="41">
    <w:nsid w:val="729633DA"/>
    <w:multiLevelType w:val="hybridMultilevel"/>
    <w:tmpl w:val="E8662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FE4B7B"/>
    <w:multiLevelType w:val="hybridMultilevel"/>
    <w:tmpl w:val="562C62B6"/>
    <w:lvl w:ilvl="0" w:tplc="78409C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782321F3"/>
    <w:multiLevelType w:val="hybridMultilevel"/>
    <w:tmpl w:val="D268755C"/>
    <w:lvl w:ilvl="0" w:tplc="191804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8B913BB"/>
    <w:multiLevelType w:val="hybridMultilevel"/>
    <w:tmpl w:val="322E5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94459F"/>
    <w:multiLevelType w:val="singleLevel"/>
    <w:tmpl w:val="5CA82A58"/>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46">
    <w:nsid w:val="7E295203"/>
    <w:multiLevelType w:val="singleLevel"/>
    <w:tmpl w:val="166A3DA4"/>
    <w:lvl w:ilvl="0">
      <w:start w:val="2"/>
      <w:numFmt w:val="decimal"/>
      <w:lvlText w:val="%1."/>
      <w:legacy w:legacy="1" w:legacySpace="0" w:legacyIndent="273"/>
      <w:lvlJc w:val="left"/>
      <w:pPr>
        <w:ind w:left="0" w:firstLine="0"/>
      </w:pPr>
      <w:rPr>
        <w:rFonts w:ascii="Times New Roman" w:hAnsi="Times New Roman" w:cs="Times New Roman" w:hint="default"/>
      </w:rPr>
    </w:lvl>
  </w:abstractNum>
  <w:num w:numId="1">
    <w:abstractNumId w:val="45"/>
    <w:lvlOverride w:ilvl="0">
      <w:startOverride w:val="1"/>
    </w:lvlOverride>
  </w:num>
  <w:num w:numId="2">
    <w:abstractNumId w:val="3"/>
  </w:num>
  <w:num w:numId="3">
    <w:abstractNumId w:val="31"/>
    <w:lvlOverride w:ilvl="0">
      <w:startOverride w:val="2"/>
    </w:lvlOverride>
  </w:num>
  <w:num w:numId="4">
    <w:abstractNumId w:val="8"/>
    <w:lvlOverride w:ilvl="0">
      <w:startOverride w:val="2"/>
    </w:lvlOverride>
  </w:num>
  <w:num w:numId="5">
    <w:abstractNumId w:val="46"/>
    <w:lvlOverride w:ilvl="0">
      <w:lvl w:ilvl="0">
        <w:start w:val="2"/>
        <w:numFmt w:val="decimal"/>
        <w:lvlText w:val="%1."/>
        <w:legacy w:legacy="1" w:legacySpace="0" w:legacyIndent="274"/>
        <w:lvlJc w:val="left"/>
        <w:pPr>
          <w:ind w:left="0" w:firstLine="0"/>
        </w:pPr>
        <w:rPr>
          <w:rFonts w:ascii="Times New Roman" w:hAnsi="Times New Roman" w:cs="Times New Roman" w:hint="default"/>
        </w:rPr>
      </w:lvl>
    </w:lvlOverride>
  </w:num>
  <w:num w:numId="6">
    <w:abstractNumId w:val="40"/>
  </w:num>
  <w:num w:numId="7">
    <w:abstractNumId w:val="10"/>
    <w:lvlOverride w:ilvl="0">
      <w:startOverride w:val="1"/>
    </w:lvlOverride>
  </w:num>
  <w:num w:numId="8">
    <w:abstractNumId w:val="38"/>
  </w:num>
  <w:num w:numId="9">
    <w:abstractNumId w:val="7"/>
  </w:num>
  <w:num w:numId="10">
    <w:abstractNumId w:val="22"/>
  </w:num>
  <w:num w:numId="11">
    <w:abstractNumId w:val="32"/>
  </w:num>
  <w:num w:numId="12">
    <w:abstractNumId w:val="13"/>
  </w:num>
  <w:num w:numId="13">
    <w:abstractNumId w:val="5"/>
  </w:num>
  <w:num w:numId="14">
    <w:abstractNumId w:val="30"/>
  </w:num>
  <w:num w:numId="15">
    <w:abstractNumId w:val="44"/>
  </w:num>
  <w:num w:numId="16">
    <w:abstractNumId w:val="41"/>
  </w:num>
  <w:num w:numId="17">
    <w:abstractNumId w:val="37"/>
  </w:num>
  <w:num w:numId="18">
    <w:abstractNumId w:val="26"/>
  </w:num>
  <w:num w:numId="19">
    <w:abstractNumId w:val="27"/>
  </w:num>
  <w:num w:numId="20">
    <w:abstractNumId w:val="36"/>
  </w:num>
  <w:num w:numId="21">
    <w:abstractNumId w:val="24"/>
  </w:num>
  <w:num w:numId="22">
    <w:abstractNumId w:val="42"/>
  </w:num>
  <w:num w:numId="23">
    <w:abstractNumId w:val="4"/>
  </w:num>
  <w:num w:numId="24">
    <w:abstractNumId w:val="2"/>
  </w:num>
  <w:num w:numId="25">
    <w:abstractNumId w:val="16"/>
  </w:num>
  <w:num w:numId="26">
    <w:abstractNumId w:val="6"/>
  </w:num>
  <w:num w:numId="27">
    <w:abstractNumId w:val="33"/>
  </w:num>
  <w:num w:numId="28">
    <w:abstractNumId w:val="34"/>
  </w:num>
  <w:num w:numId="29">
    <w:abstractNumId w:val="43"/>
  </w:num>
  <w:num w:numId="30">
    <w:abstractNumId w:val="1"/>
  </w:num>
  <w:num w:numId="31">
    <w:abstractNumId w:val="39"/>
  </w:num>
  <w:num w:numId="32">
    <w:abstractNumId w:val="23"/>
    <w:lvlOverride w:ilvl="0">
      <w:lvl w:ilvl="0">
        <w:numFmt w:val="decimal"/>
        <w:pStyle w:val="Nagwek71"/>
        <w:lvlText w:val=""/>
        <w:lvlJc w:val="left"/>
      </w:lvl>
    </w:lvlOverride>
    <w:lvlOverride w:ilvl="1">
      <w:lvl w:ilvl="1">
        <w:start w:val="1"/>
        <w:numFmt w:val="decimal"/>
        <w:lvlText w:val="%1.%2"/>
        <w:lvlJc w:val="left"/>
        <w:rPr>
          <w:rFonts w:ascii="Garamond" w:eastAsia="Garamond" w:hAnsi="Garamond" w:cs="Garamond"/>
          <w:sz w:val="20"/>
          <w:szCs w:val="20"/>
        </w:rPr>
      </w:lvl>
    </w:lvlOverride>
  </w:num>
  <w:num w:numId="33">
    <w:abstractNumId w:val="25"/>
  </w:num>
  <w:num w:numId="34">
    <w:abstractNumId w:val="35"/>
  </w:num>
  <w:num w:numId="35">
    <w:abstractNumId w:val="11"/>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0AE6"/>
    <w:rsid w:val="00013C04"/>
    <w:rsid w:val="000236F6"/>
    <w:rsid w:val="00031F2D"/>
    <w:rsid w:val="00085CA5"/>
    <w:rsid w:val="00086CF1"/>
    <w:rsid w:val="000972D3"/>
    <w:rsid w:val="000B7CD7"/>
    <w:rsid w:val="000C52BB"/>
    <w:rsid w:val="000C685E"/>
    <w:rsid w:val="000E0783"/>
    <w:rsid w:val="000E47CB"/>
    <w:rsid w:val="000F080B"/>
    <w:rsid w:val="000F3B07"/>
    <w:rsid w:val="000F42D7"/>
    <w:rsid w:val="001058A8"/>
    <w:rsid w:val="00134841"/>
    <w:rsid w:val="00164454"/>
    <w:rsid w:val="00185EAB"/>
    <w:rsid w:val="0018708F"/>
    <w:rsid w:val="00187376"/>
    <w:rsid w:val="001956D8"/>
    <w:rsid w:val="001A3E75"/>
    <w:rsid w:val="001A6E33"/>
    <w:rsid w:val="001B09A8"/>
    <w:rsid w:val="001B1F77"/>
    <w:rsid w:val="001B7E35"/>
    <w:rsid w:val="001D315D"/>
    <w:rsid w:val="001D6B83"/>
    <w:rsid w:val="001E7997"/>
    <w:rsid w:val="001F4C64"/>
    <w:rsid w:val="0020306B"/>
    <w:rsid w:val="00234862"/>
    <w:rsid w:val="002350E2"/>
    <w:rsid w:val="00292905"/>
    <w:rsid w:val="002B0710"/>
    <w:rsid w:val="002C4381"/>
    <w:rsid w:val="002D3A25"/>
    <w:rsid w:val="00303989"/>
    <w:rsid w:val="003947F3"/>
    <w:rsid w:val="00396571"/>
    <w:rsid w:val="003C56C9"/>
    <w:rsid w:val="003D5834"/>
    <w:rsid w:val="003E2605"/>
    <w:rsid w:val="003E6ABE"/>
    <w:rsid w:val="003F60C5"/>
    <w:rsid w:val="00416F0B"/>
    <w:rsid w:val="004441D7"/>
    <w:rsid w:val="00453D71"/>
    <w:rsid w:val="004555D1"/>
    <w:rsid w:val="00465414"/>
    <w:rsid w:val="004B3D77"/>
    <w:rsid w:val="004B60E4"/>
    <w:rsid w:val="004C0AE6"/>
    <w:rsid w:val="004C1C0A"/>
    <w:rsid w:val="004D2B9F"/>
    <w:rsid w:val="004E4391"/>
    <w:rsid w:val="004E73FA"/>
    <w:rsid w:val="004F3E1F"/>
    <w:rsid w:val="004F780F"/>
    <w:rsid w:val="005258CA"/>
    <w:rsid w:val="00527480"/>
    <w:rsid w:val="00547D08"/>
    <w:rsid w:val="00556DF3"/>
    <w:rsid w:val="00560810"/>
    <w:rsid w:val="00574A2F"/>
    <w:rsid w:val="00593761"/>
    <w:rsid w:val="00595A80"/>
    <w:rsid w:val="005A0491"/>
    <w:rsid w:val="005A5AF3"/>
    <w:rsid w:val="005B11FA"/>
    <w:rsid w:val="005C4A9F"/>
    <w:rsid w:val="005D30E2"/>
    <w:rsid w:val="005D6AA5"/>
    <w:rsid w:val="005F546C"/>
    <w:rsid w:val="00615EF0"/>
    <w:rsid w:val="00631B42"/>
    <w:rsid w:val="00637A4D"/>
    <w:rsid w:val="00657B30"/>
    <w:rsid w:val="00675F02"/>
    <w:rsid w:val="006810FB"/>
    <w:rsid w:val="00681952"/>
    <w:rsid w:val="00684A18"/>
    <w:rsid w:val="00690DF0"/>
    <w:rsid w:val="006C70A3"/>
    <w:rsid w:val="006D6237"/>
    <w:rsid w:val="006E5E4F"/>
    <w:rsid w:val="006F703F"/>
    <w:rsid w:val="00716E10"/>
    <w:rsid w:val="00725622"/>
    <w:rsid w:val="007506D0"/>
    <w:rsid w:val="00752ACB"/>
    <w:rsid w:val="00765AC6"/>
    <w:rsid w:val="00766327"/>
    <w:rsid w:val="00771502"/>
    <w:rsid w:val="00776568"/>
    <w:rsid w:val="007845DC"/>
    <w:rsid w:val="007B0C90"/>
    <w:rsid w:val="007B343F"/>
    <w:rsid w:val="007C6897"/>
    <w:rsid w:val="007F423E"/>
    <w:rsid w:val="00800411"/>
    <w:rsid w:val="00825024"/>
    <w:rsid w:val="008423F5"/>
    <w:rsid w:val="00853B9D"/>
    <w:rsid w:val="00873E74"/>
    <w:rsid w:val="00874D4C"/>
    <w:rsid w:val="00883BBE"/>
    <w:rsid w:val="008902D6"/>
    <w:rsid w:val="00893B24"/>
    <w:rsid w:val="008C21D9"/>
    <w:rsid w:val="009054DE"/>
    <w:rsid w:val="009526A9"/>
    <w:rsid w:val="00954E66"/>
    <w:rsid w:val="00955A70"/>
    <w:rsid w:val="00962034"/>
    <w:rsid w:val="00981E60"/>
    <w:rsid w:val="00982580"/>
    <w:rsid w:val="009A2476"/>
    <w:rsid w:val="009B32A7"/>
    <w:rsid w:val="009E2F93"/>
    <w:rsid w:val="009F7136"/>
    <w:rsid w:val="00A00CA1"/>
    <w:rsid w:val="00A21FDD"/>
    <w:rsid w:val="00A25FC5"/>
    <w:rsid w:val="00A42242"/>
    <w:rsid w:val="00A42596"/>
    <w:rsid w:val="00A5095B"/>
    <w:rsid w:val="00A61FF5"/>
    <w:rsid w:val="00A73CA5"/>
    <w:rsid w:val="00A76F38"/>
    <w:rsid w:val="00A86073"/>
    <w:rsid w:val="00A87C55"/>
    <w:rsid w:val="00A90876"/>
    <w:rsid w:val="00A92246"/>
    <w:rsid w:val="00A955FE"/>
    <w:rsid w:val="00AB089A"/>
    <w:rsid w:val="00AB2B72"/>
    <w:rsid w:val="00AC197E"/>
    <w:rsid w:val="00AC3148"/>
    <w:rsid w:val="00AD0D6C"/>
    <w:rsid w:val="00AE162A"/>
    <w:rsid w:val="00AE1958"/>
    <w:rsid w:val="00AE2366"/>
    <w:rsid w:val="00AE2AEB"/>
    <w:rsid w:val="00B05507"/>
    <w:rsid w:val="00B07CAF"/>
    <w:rsid w:val="00B26389"/>
    <w:rsid w:val="00B26C1E"/>
    <w:rsid w:val="00B3468D"/>
    <w:rsid w:val="00B3598C"/>
    <w:rsid w:val="00B42C7B"/>
    <w:rsid w:val="00B52AC9"/>
    <w:rsid w:val="00B732DC"/>
    <w:rsid w:val="00B75AE6"/>
    <w:rsid w:val="00B85D0E"/>
    <w:rsid w:val="00B861E3"/>
    <w:rsid w:val="00B877B2"/>
    <w:rsid w:val="00B949BC"/>
    <w:rsid w:val="00BA40A2"/>
    <w:rsid w:val="00BA558E"/>
    <w:rsid w:val="00BB6081"/>
    <w:rsid w:val="00BB72AD"/>
    <w:rsid w:val="00BD13F8"/>
    <w:rsid w:val="00BD25C6"/>
    <w:rsid w:val="00BD4E3E"/>
    <w:rsid w:val="00BD67E8"/>
    <w:rsid w:val="00BD7040"/>
    <w:rsid w:val="00BE1B4D"/>
    <w:rsid w:val="00BF1EF6"/>
    <w:rsid w:val="00BF3A83"/>
    <w:rsid w:val="00BF4A42"/>
    <w:rsid w:val="00C06F5C"/>
    <w:rsid w:val="00C16DF3"/>
    <w:rsid w:val="00C43C7F"/>
    <w:rsid w:val="00C44D1E"/>
    <w:rsid w:val="00C532A8"/>
    <w:rsid w:val="00C57D11"/>
    <w:rsid w:val="00C6592F"/>
    <w:rsid w:val="00C743C1"/>
    <w:rsid w:val="00C75ABE"/>
    <w:rsid w:val="00C83714"/>
    <w:rsid w:val="00C973B1"/>
    <w:rsid w:val="00CA2DAC"/>
    <w:rsid w:val="00CC1883"/>
    <w:rsid w:val="00CD39F5"/>
    <w:rsid w:val="00CE40E8"/>
    <w:rsid w:val="00CF58DB"/>
    <w:rsid w:val="00CF7CD2"/>
    <w:rsid w:val="00D3146F"/>
    <w:rsid w:val="00D41CDC"/>
    <w:rsid w:val="00D517A2"/>
    <w:rsid w:val="00D51E40"/>
    <w:rsid w:val="00D53212"/>
    <w:rsid w:val="00D941E7"/>
    <w:rsid w:val="00D94575"/>
    <w:rsid w:val="00DA2C21"/>
    <w:rsid w:val="00DA3171"/>
    <w:rsid w:val="00DA4300"/>
    <w:rsid w:val="00DA549B"/>
    <w:rsid w:val="00DB51D8"/>
    <w:rsid w:val="00DB70F2"/>
    <w:rsid w:val="00DC02D8"/>
    <w:rsid w:val="00DD56B4"/>
    <w:rsid w:val="00DE51D8"/>
    <w:rsid w:val="00DE6A2A"/>
    <w:rsid w:val="00E061E3"/>
    <w:rsid w:val="00E242E7"/>
    <w:rsid w:val="00E3687F"/>
    <w:rsid w:val="00E40B76"/>
    <w:rsid w:val="00E50AB1"/>
    <w:rsid w:val="00E5702B"/>
    <w:rsid w:val="00E6057F"/>
    <w:rsid w:val="00E7622F"/>
    <w:rsid w:val="00E840B9"/>
    <w:rsid w:val="00E902C1"/>
    <w:rsid w:val="00E96F62"/>
    <w:rsid w:val="00EA4B10"/>
    <w:rsid w:val="00EA4C3B"/>
    <w:rsid w:val="00EB62F0"/>
    <w:rsid w:val="00EC65C8"/>
    <w:rsid w:val="00ED3524"/>
    <w:rsid w:val="00EE011B"/>
    <w:rsid w:val="00EE080B"/>
    <w:rsid w:val="00F05401"/>
    <w:rsid w:val="00F1694D"/>
    <w:rsid w:val="00F20ABE"/>
    <w:rsid w:val="00F62C8C"/>
    <w:rsid w:val="00F77F15"/>
    <w:rsid w:val="00F86BC7"/>
    <w:rsid w:val="00FA2770"/>
    <w:rsid w:val="00FA47B0"/>
    <w:rsid w:val="00FE0F2A"/>
    <w:rsid w:val="00FE19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AE6"/>
    <w:pPr>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AE6"/>
    <w:pPr>
      <w:spacing w:after="200" w:line="276" w:lineRule="auto"/>
      <w:ind w:left="720"/>
    </w:pPr>
    <w:rPr>
      <w:rFonts w:ascii="Calibri" w:hAnsi="Calibri" w:cs="Calibri"/>
      <w:sz w:val="22"/>
      <w:szCs w:val="22"/>
    </w:rPr>
  </w:style>
  <w:style w:type="paragraph" w:styleId="Nagwek">
    <w:name w:val="header"/>
    <w:aliases w:val=" Znak"/>
    <w:basedOn w:val="Normalny"/>
    <w:link w:val="NagwekZnak"/>
    <w:uiPriority w:val="99"/>
    <w:unhideWhenUsed/>
    <w:rsid w:val="004C0AE6"/>
    <w:pPr>
      <w:tabs>
        <w:tab w:val="center" w:pos="4536"/>
        <w:tab w:val="right" w:pos="9072"/>
      </w:tabs>
      <w:spacing w:line="240" w:lineRule="auto"/>
    </w:pPr>
  </w:style>
  <w:style w:type="character" w:customStyle="1" w:styleId="NagwekZnak">
    <w:name w:val="Nagłówek Znak"/>
    <w:aliases w:val=" Znak Znak"/>
    <w:basedOn w:val="Domylnaczcionkaakapitu"/>
    <w:link w:val="Nagwek"/>
    <w:uiPriority w:val="99"/>
    <w:rsid w:val="004C0AE6"/>
    <w:rPr>
      <w:rFonts w:ascii="Times New Roman" w:eastAsia="Times New Roman" w:hAnsi="Times New Roman" w:cs="Times New Roman"/>
      <w:kern w:val="3"/>
      <w:sz w:val="24"/>
      <w:szCs w:val="24"/>
      <w:lang w:eastAsia="zh-CN"/>
    </w:rPr>
  </w:style>
  <w:style w:type="paragraph" w:styleId="Stopka">
    <w:name w:val="footer"/>
    <w:basedOn w:val="Normalny"/>
    <w:link w:val="StopkaZnak"/>
    <w:uiPriority w:val="99"/>
    <w:unhideWhenUsed/>
    <w:rsid w:val="004C0AE6"/>
    <w:pPr>
      <w:tabs>
        <w:tab w:val="center" w:pos="4536"/>
        <w:tab w:val="right" w:pos="9072"/>
      </w:tabs>
      <w:spacing w:line="240" w:lineRule="auto"/>
    </w:pPr>
  </w:style>
  <w:style w:type="character" w:customStyle="1" w:styleId="StopkaZnak">
    <w:name w:val="Stopka Znak"/>
    <w:basedOn w:val="Domylnaczcionkaakapitu"/>
    <w:link w:val="Stopka"/>
    <w:uiPriority w:val="99"/>
    <w:rsid w:val="004C0AE6"/>
    <w:rPr>
      <w:rFonts w:ascii="Times New Roman" w:eastAsia="Times New Roma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23486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862"/>
    <w:rPr>
      <w:rFonts w:ascii="Times New Roman" w:eastAsia="Times New Roman" w:hAnsi="Times New Roman" w:cs="Times New Roman"/>
      <w:kern w:val="3"/>
      <w:sz w:val="20"/>
      <w:szCs w:val="20"/>
      <w:lang w:eastAsia="zh-CN"/>
    </w:rPr>
  </w:style>
  <w:style w:type="character" w:styleId="Odwoanieprzypisudolnego">
    <w:name w:val="footnote reference"/>
    <w:basedOn w:val="Domylnaczcionkaakapitu"/>
    <w:uiPriority w:val="99"/>
    <w:semiHidden/>
    <w:unhideWhenUsed/>
    <w:rsid w:val="00234862"/>
    <w:rPr>
      <w:vertAlign w:val="superscript"/>
    </w:rPr>
  </w:style>
  <w:style w:type="paragraph" w:styleId="Tekstprzypisukocowego">
    <w:name w:val="endnote text"/>
    <w:basedOn w:val="Normalny"/>
    <w:link w:val="TekstprzypisukocowegoZnak"/>
    <w:uiPriority w:val="99"/>
    <w:semiHidden/>
    <w:unhideWhenUsed/>
    <w:rsid w:val="00BD704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7040"/>
    <w:rPr>
      <w:rFonts w:ascii="Times New Roman" w:eastAsia="Times New Roman" w:hAnsi="Times New Roman" w:cs="Times New Roman"/>
      <w:kern w:val="3"/>
      <w:sz w:val="20"/>
      <w:szCs w:val="20"/>
      <w:lang w:eastAsia="zh-CN"/>
    </w:rPr>
  </w:style>
  <w:style w:type="character" w:styleId="Odwoanieprzypisukocowego">
    <w:name w:val="endnote reference"/>
    <w:basedOn w:val="Domylnaczcionkaakapitu"/>
    <w:uiPriority w:val="99"/>
    <w:semiHidden/>
    <w:unhideWhenUsed/>
    <w:rsid w:val="00BD7040"/>
    <w:rPr>
      <w:vertAlign w:val="superscript"/>
    </w:rPr>
  </w:style>
  <w:style w:type="character" w:styleId="Hipercze">
    <w:name w:val="Hyperlink"/>
    <w:basedOn w:val="Domylnaczcionkaakapitu"/>
    <w:uiPriority w:val="99"/>
    <w:unhideWhenUsed/>
    <w:rsid w:val="007B343F"/>
    <w:rPr>
      <w:color w:val="0563C1" w:themeColor="hyperlink"/>
      <w:u w:val="single"/>
    </w:rPr>
  </w:style>
  <w:style w:type="character" w:customStyle="1" w:styleId="Nierozpoznanawzmianka1">
    <w:name w:val="Nierozpoznana wzmianka1"/>
    <w:basedOn w:val="Domylnaczcionkaakapitu"/>
    <w:uiPriority w:val="99"/>
    <w:semiHidden/>
    <w:unhideWhenUsed/>
    <w:rsid w:val="007B343F"/>
    <w:rPr>
      <w:color w:val="605E5C"/>
      <w:shd w:val="clear" w:color="auto" w:fill="E1DFDD"/>
    </w:rPr>
  </w:style>
  <w:style w:type="paragraph" w:styleId="Tekstdymka">
    <w:name w:val="Balloon Text"/>
    <w:basedOn w:val="Normalny"/>
    <w:link w:val="TekstdymkaZnak"/>
    <w:uiPriority w:val="99"/>
    <w:semiHidden/>
    <w:unhideWhenUsed/>
    <w:rsid w:val="00185EA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EAB"/>
    <w:rPr>
      <w:rFonts w:ascii="Segoe UI" w:eastAsia="Times New Roman" w:hAnsi="Segoe UI" w:cs="Segoe UI"/>
      <w:kern w:val="3"/>
      <w:sz w:val="18"/>
      <w:szCs w:val="18"/>
      <w:lang w:eastAsia="zh-CN"/>
    </w:rPr>
  </w:style>
  <w:style w:type="paragraph" w:customStyle="1" w:styleId="Nagwek71">
    <w:name w:val="Nagłówek 71"/>
    <w:basedOn w:val="Normalny"/>
    <w:next w:val="Normalny"/>
    <w:rsid w:val="006810FB"/>
    <w:pPr>
      <w:keepNext/>
      <w:numPr>
        <w:numId w:val="32"/>
      </w:numPr>
      <w:spacing w:line="240" w:lineRule="auto"/>
      <w:jc w:val="both"/>
      <w:outlineLvl w:val="6"/>
    </w:pPr>
    <w:rPr>
      <w:rFonts w:ascii="Garamond" w:hAnsi="Garamond" w:cs="Garamond"/>
      <w:szCs w:val="20"/>
    </w:rPr>
  </w:style>
  <w:style w:type="numbering" w:customStyle="1" w:styleId="WW8Num33">
    <w:name w:val="WW8Num33"/>
    <w:basedOn w:val="Bezlisty"/>
    <w:rsid w:val="006810FB"/>
    <w:pPr>
      <w:numPr>
        <w:numId w:val="31"/>
      </w:numPr>
    </w:pPr>
  </w:style>
  <w:style w:type="paragraph" w:customStyle="1" w:styleId="Akapitzlist2">
    <w:name w:val="Akapit z listą2"/>
    <w:basedOn w:val="Normalny"/>
    <w:uiPriority w:val="99"/>
    <w:rsid w:val="00A955FE"/>
    <w:pPr>
      <w:autoSpaceDN/>
      <w:spacing w:line="240" w:lineRule="auto"/>
      <w:ind w:left="708"/>
      <w:textAlignment w:val="auto"/>
    </w:pPr>
    <w:rPr>
      <w:kern w:val="0"/>
      <w:sz w:val="20"/>
      <w:szCs w:val="20"/>
      <w:lang w:eastAsia="ar-SA"/>
    </w:rPr>
  </w:style>
  <w:style w:type="character" w:customStyle="1" w:styleId="UnresolvedMention">
    <w:name w:val="Unresolved Mention"/>
    <w:basedOn w:val="Domylnaczcionkaakapitu"/>
    <w:uiPriority w:val="99"/>
    <w:semiHidden/>
    <w:unhideWhenUsed/>
    <w:rsid w:val="004B60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gzoz.kroscienk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gzoz.kroscienko@gmail.com" TargetMode="External"/><Relationship Id="rId4" Type="http://schemas.microsoft.com/office/2007/relationships/stylesWithEffects" Target="stylesWithEffects.xml"/><Relationship Id="rId9" Type="http://schemas.openxmlformats.org/officeDocument/2006/relationships/hyperlink" Target="mailto:spgzoz.kroscienko@gmail.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880C-3A7F-4746-BE99-567905E6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5685</Words>
  <Characters>34112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Użytkownik systemu Windows</cp:lastModifiedBy>
  <cp:revision>4</cp:revision>
  <cp:lastPrinted>2021-09-02T08:52:00Z</cp:lastPrinted>
  <dcterms:created xsi:type="dcterms:W3CDTF">2021-09-02T08:24:00Z</dcterms:created>
  <dcterms:modified xsi:type="dcterms:W3CDTF">2022-09-05T10:10:00Z</dcterms:modified>
</cp:coreProperties>
</file>